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122FA" w14:textId="77777777" w:rsidR="00791AF9" w:rsidRDefault="00791AF9" w:rsidP="00E7723E">
      <w:pPr>
        <w:rPr>
          <w:sz w:val="40"/>
          <w:lang w:val="en-GB"/>
        </w:rPr>
      </w:pPr>
      <w:bookmarkStart w:id="0" w:name="_Toc11681706"/>
      <w:r w:rsidRPr="00791AF9">
        <w:rPr>
          <w:sz w:val="40"/>
          <w:lang w:val="en-GB"/>
        </w:rPr>
        <w:t>Overview of the Three Tier Architecture and Visual Studio</w:t>
      </w:r>
    </w:p>
    <w:p w14:paraId="3187ABDC" w14:textId="77777777" w:rsidR="00E7723E" w:rsidRDefault="00E7723E" w:rsidP="00E7723E">
      <w:pPr>
        <w:rPr>
          <w:lang w:val="en-GB"/>
        </w:rPr>
      </w:pPr>
    </w:p>
    <w:p w14:paraId="3CD8E4FF" w14:textId="77777777" w:rsidR="00E7723E" w:rsidRDefault="00E7723E">
      <w:pPr>
        <w:rPr>
          <w:lang w:val="en-GB"/>
        </w:rPr>
      </w:pPr>
      <w:r>
        <w:rPr>
          <w:lang w:val="en-GB"/>
        </w:rPr>
        <w:br w:type="page"/>
      </w:r>
    </w:p>
    <w:p w14:paraId="5510C7DA" w14:textId="5FC8CE82" w:rsidR="005929D7" w:rsidRDefault="00307875">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92798" w:history="1">
        <w:r w:rsidR="005929D7" w:rsidRPr="0000281D">
          <w:rPr>
            <w:rStyle w:val="Hyperlink"/>
            <w:noProof/>
            <w:lang w:val="en-GB"/>
          </w:rPr>
          <w:t>Overview of the Three Tier Architecture and Visual Studio</w:t>
        </w:r>
        <w:r w:rsidR="005929D7">
          <w:rPr>
            <w:noProof/>
            <w:webHidden/>
          </w:rPr>
          <w:tab/>
        </w:r>
        <w:r w:rsidR="005929D7">
          <w:rPr>
            <w:noProof/>
            <w:webHidden/>
          </w:rPr>
          <w:fldChar w:fldCharType="begin"/>
        </w:r>
        <w:r w:rsidR="005929D7">
          <w:rPr>
            <w:noProof/>
            <w:webHidden/>
          </w:rPr>
          <w:instrText xml:space="preserve"> PAGEREF _Toc58492798 \h </w:instrText>
        </w:r>
        <w:r w:rsidR="005929D7">
          <w:rPr>
            <w:noProof/>
            <w:webHidden/>
          </w:rPr>
        </w:r>
        <w:r w:rsidR="005929D7">
          <w:rPr>
            <w:noProof/>
            <w:webHidden/>
          </w:rPr>
          <w:fldChar w:fldCharType="separate"/>
        </w:r>
        <w:r w:rsidR="005929D7">
          <w:rPr>
            <w:noProof/>
            <w:webHidden/>
          </w:rPr>
          <w:t>1</w:t>
        </w:r>
        <w:r w:rsidR="005929D7">
          <w:rPr>
            <w:noProof/>
            <w:webHidden/>
          </w:rPr>
          <w:fldChar w:fldCharType="end"/>
        </w:r>
      </w:hyperlink>
    </w:p>
    <w:p w14:paraId="7FCFC757" w14:textId="1E95D1F6" w:rsidR="005929D7" w:rsidRDefault="008121E5">
      <w:pPr>
        <w:pStyle w:val="TOC2"/>
        <w:tabs>
          <w:tab w:val="right" w:leader="dot" w:pos="9350"/>
        </w:tabs>
        <w:rPr>
          <w:rFonts w:eastAsiaTheme="minorEastAsia"/>
          <w:noProof/>
          <w:lang w:val="en-GB" w:eastAsia="en-GB"/>
        </w:rPr>
      </w:pPr>
      <w:hyperlink w:anchor="_Toc58492799" w:history="1">
        <w:r w:rsidR="005929D7" w:rsidRPr="0000281D">
          <w:rPr>
            <w:rStyle w:val="Hyperlink"/>
            <w:noProof/>
            <w:lang w:val="en-GB"/>
          </w:rPr>
          <w:t>The DVD Swap Shop</w:t>
        </w:r>
        <w:r w:rsidR="005929D7">
          <w:rPr>
            <w:noProof/>
            <w:webHidden/>
          </w:rPr>
          <w:tab/>
        </w:r>
        <w:r w:rsidR="005929D7">
          <w:rPr>
            <w:noProof/>
            <w:webHidden/>
          </w:rPr>
          <w:fldChar w:fldCharType="begin"/>
        </w:r>
        <w:r w:rsidR="005929D7">
          <w:rPr>
            <w:noProof/>
            <w:webHidden/>
          </w:rPr>
          <w:instrText xml:space="preserve"> PAGEREF _Toc58492799 \h </w:instrText>
        </w:r>
        <w:r w:rsidR="005929D7">
          <w:rPr>
            <w:noProof/>
            <w:webHidden/>
          </w:rPr>
        </w:r>
        <w:r w:rsidR="005929D7">
          <w:rPr>
            <w:noProof/>
            <w:webHidden/>
          </w:rPr>
          <w:fldChar w:fldCharType="separate"/>
        </w:r>
        <w:r w:rsidR="005929D7">
          <w:rPr>
            <w:noProof/>
            <w:webHidden/>
          </w:rPr>
          <w:t>1</w:t>
        </w:r>
        <w:r w:rsidR="005929D7">
          <w:rPr>
            <w:noProof/>
            <w:webHidden/>
          </w:rPr>
          <w:fldChar w:fldCharType="end"/>
        </w:r>
      </w:hyperlink>
    </w:p>
    <w:p w14:paraId="611F49F1" w14:textId="265B1DD1" w:rsidR="005929D7" w:rsidRDefault="008121E5">
      <w:pPr>
        <w:pStyle w:val="TOC2"/>
        <w:tabs>
          <w:tab w:val="right" w:leader="dot" w:pos="9350"/>
        </w:tabs>
        <w:rPr>
          <w:rFonts w:eastAsiaTheme="minorEastAsia"/>
          <w:noProof/>
          <w:lang w:val="en-GB" w:eastAsia="en-GB"/>
        </w:rPr>
      </w:pPr>
      <w:hyperlink w:anchor="_Toc58492800" w:history="1">
        <w:r w:rsidR="005929D7" w:rsidRPr="0000281D">
          <w:rPr>
            <w:rStyle w:val="Hyperlink"/>
            <w:noProof/>
            <w:lang w:val="en-GB"/>
          </w:rPr>
          <w:t>Maintenance - Switching the Database</w:t>
        </w:r>
        <w:r w:rsidR="005929D7">
          <w:rPr>
            <w:noProof/>
            <w:webHidden/>
          </w:rPr>
          <w:tab/>
        </w:r>
        <w:r w:rsidR="005929D7">
          <w:rPr>
            <w:noProof/>
            <w:webHidden/>
          </w:rPr>
          <w:fldChar w:fldCharType="begin"/>
        </w:r>
        <w:r w:rsidR="005929D7">
          <w:rPr>
            <w:noProof/>
            <w:webHidden/>
          </w:rPr>
          <w:instrText xml:space="preserve"> PAGEREF _Toc58492800 \h </w:instrText>
        </w:r>
        <w:r w:rsidR="005929D7">
          <w:rPr>
            <w:noProof/>
            <w:webHidden/>
          </w:rPr>
        </w:r>
        <w:r w:rsidR="005929D7">
          <w:rPr>
            <w:noProof/>
            <w:webHidden/>
          </w:rPr>
          <w:fldChar w:fldCharType="separate"/>
        </w:r>
        <w:r w:rsidR="005929D7">
          <w:rPr>
            <w:noProof/>
            <w:webHidden/>
          </w:rPr>
          <w:t>2</w:t>
        </w:r>
        <w:r w:rsidR="005929D7">
          <w:rPr>
            <w:noProof/>
            <w:webHidden/>
          </w:rPr>
          <w:fldChar w:fldCharType="end"/>
        </w:r>
      </w:hyperlink>
    </w:p>
    <w:p w14:paraId="08648DC7" w14:textId="4DCD90DC" w:rsidR="005929D7" w:rsidRDefault="008121E5">
      <w:pPr>
        <w:pStyle w:val="TOC2"/>
        <w:tabs>
          <w:tab w:val="right" w:leader="dot" w:pos="9350"/>
        </w:tabs>
        <w:rPr>
          <w:rFonts w:eastAsiaTheme="minorEastAsia"/>
          <w:noProof/>
          <w:lang w:val="en-GB" w:eastAsia="en-GB"/>
        </w:rPr>
      </w:pPr>
      <w:hyperlink w:anchor="_Toc58492801" w:history="1">
        <w:r w:rsidR="005929D7" w:rsidRPr="0000281D">
          <w:rPr>
            <w:rStyle w:val="Hyperlink"/>
            <w:noProof/>
            <w:lang w:val="en-GB"/>
          </w:rPr>
          <w:t>Scalability</w:t>
        </w:r>
        <w:r w:rsidR="005929D7">
          <w:rPr>
            <w:noProof/>
            <w:webHidden/>
          </w:rPr>
          <w:tab/>
        </w:r>
        <w:r w:rsidR="005929D7">
          <w:rPr>
            <w:noProof/>
            <w:webHidden/>
          </w:rPr>
          <w:fldChar w:fldCharType="begin"/>
        </w:r>
        <w:r w:rsidR="005929D7">
          <w:rPr>
            <w:noProof/>
            <w:webHidden/>
          </w:rPr>
          <w:instrText xml:space="preserve"> PAGEREF _Toc58492801 \h </w:instrText>
        </w:r>
        <w:r w:rsidR="005929D7">
          <w:rPr>
            <w:noProof/>
            <w:webHidden/>
          </w:rPr>
        </w:r>
        <w:r w:rsidR="005929D7">
          <w:rPr>
            <w:noProof/>
            <w:webHidden/>
          </w:rPr>
          <w:fldChar w:fldCharType="separate"/>
        </w:r>
        <w:r w:rsidR="005929D7">
          <w:rPr>
            <w:noProof/>
            <w:webHidden/>
          </w:rPr>
          <w:t>3</w:t>
        </w:r>
        <w:r w:rsidR="005929D7">
          <w:rPr>
            <w:noProof/>
            <w:webHidden/>
          </w:rPr>
          <w:fldChar w:fldCharType="end"/>
        </w:r>
      </w:hyperlink>
    </w:p>
    <w:p w14:paraId="149FBC00" w14:textId="22B55823" w:rsidR="005929D7" w:rsidRDefault="005929D7">
      <w:pPr>
        <w:pStyle w:val="TOC2"/>
        <w:tabs>
          <w:tab w:val="right" w:leader="dot" w:pos="9350"/>
        </w:tabs>
        <w:rPr>
          <w:rFonts w:eastAsiaTheme="minorEastAsia"/>
          <w:noProof/>
          <w:lang w:val="en-GB" w:eastAsia="en-GB"/>
        </w:rPr>
      </w:pPr>
      <w:hyperlink w:anchor="_Toc58492802" w:history="1">
        <w:r w:rsidRPr="0000281D">
          <w:rPr>
            <w:rStyle w:val="Hyperlink"/>
            <w:noProof/>
            <w:lang w:val="en-GB"/>
          </w:rPr>
          <w:t>Some Other Issues to Think About</w:t>
        </w:r>
        <w:r>
          <w:rPr>
            <w:noProof/>
            <w:webHidden/>
          </w:rPr>
          <w:tab/>
        </w:r>
        <w:r>
          <w:rPr>
            <w:noProof/>
            <w:webHidden/>
          </w:rPr>
          <w:fldChar w:fldCharType="begin"/>
        </w:r>
        <w:r>
          <w:rPr>
            <w:noProof/>
            <w:webHidden/>
          </w:rPr>
          <w:instrText xml:space="preserve"> PAGEREF _Toc58492802 \h </w:instrText>
        </w:r>
        <w:r>
          <w:rPr>
            <w:noProof/>
            <w:webHidden/>
          </w:rPr>
        </w:r>
        <w:r>
          <w:rPr>
            <w:noProof/>
            <w:webHidden/>
          </w:rPr>
          <w:fldChar w:fldCharType="separate"/>
        </w:r>
        <w:r>
          <w:rPr>
            <w:noProof/>
            <w:webHidden/>
          </w:rPr>
          <w:t>4</w:t>
        </w:r>
        <w:r>
          <w:rPr>
            <w:noProof/>
            <w:webHidden/>
          </w:rPr>
          <w:fldChar w:fldCharType="end"/>
        </w:r>
      </w:hyperlink>
    </w:p>
    <w:p w14:paraId="4EFC0206" w14:textId="2212952E" w:rsidR="005929D7" w:rsidRDefault="005929D7">
      <w:pPr>
        <w:pStyle w:val="TOC2"/>
        <w:tabs>
          <w:tab w:val="right" w:leader="dot" w:pos="9350"/>
        </w:tabs>
        <w:rPr>
          <w:rFonts w:eastAsiaTheme="minorEastAsia"/>
          <w:noProof/>
          <w:lang w:val="en-GB" w:eastAsia="en-GB"/>
        </w:rPr>
      </w:pPr>
      <w:hyperlink w:anchor="_Toc58492803" w:history="1">
        <w:r w:rsidRPr="0000281D">
          <w:rPr>
            <w:rStyle w:val="Hyperlink"/>
            <w:noProof/>
            <w:lang w:val="en-GB"/>
          </w:rPr>
          <w:t>Dealing with International Markets</w:t>
        </w:r>
        <w:r>
          <w:rPr>
            <w:noProof/>
            <w:webHidden/>
          </w:rPr>
          <w:tab/>
        </w:r>
        <w:r>
          <w:rPr>
            <w:noProof/>
            <w:webHidden/>
          </w:rPr>
          <w:fldChar w:fldCharType="begin"/>
        </w:r>
        <w:r>
          <w:rPr>
            <w:noProof/>
            <w:webHidden/>
          </w:rPr>
          <w:instrText xml:space="preserve"> PAGEREF _Toc58492803 \h </w:instrText>
        </w:r>
        <w:r>
          <w:rPr>
            <w:noProof/>
            <w:webHidden/>
          </w:rPr>
        </w:r>
        <w:r>
          <w:rPr>
            <w:noProof/>
            <w:webHidden/>
          </w:rPr>
          <w:fldChar w:fldCharType="separate"/>
        </w:r>
        <w:r>
          <w:rPr>
            <w:noProof/>
            <w:webHidden/>
          </w:rPr>
          <w:t>5</w:t>
        </w:r>
        <w:r>
          <w:rPr>
            <w:noProof/>
            <w:webHidden/>
          </w:rPr>
          <w:fldChar w:fldCharType="end"/>
        </w:r>
      </w:hyperlink>
    </w:p>
    <w:p w14:paraId="34E67899" w14:textId="31E206E4" w:rsidR="005929D7" w:rsidRDefault="008121E5">
      <w:pPr>
        <w:pStyle w:val="TOC2"/>
        <w:tabs>
          <w:tab w:val="right" w:leader="dot" w:pos="9350"/>
        </w:tabs>
        <w:rPr>
          <w:rFonts w:eastAsiaTheme="minorEastAsia"/>
          <w:noProof/>
          <w:lang w:val="en-GB" w:eastAsia="en-GB"/>
        </w:rPr>
      </w:pPr>
      <w:hyperlink w:anchor="_Toc58492804" w:history="1">
        <w:r w:rsidR="005929D7" w:rsidRPr="0000281D">
          <w:rPr>
            <w:rStyle w:val="Hyperlink"/>
            <w:noProof/>
            <w:lang w:val="en-GB"/>
          </w:rPr>
          <w:t>Dealing with Different Computer Platforms</w:t>
        </w:r>
        <w:r w:rsidR="005929D7">
          <w:rPr>
            <w:noProof/>
            <w:webHidden/>
          </w:rPr>
          <w:tab/>
        </w:r>
        <w:r w:rsidR="005929D7">
          <w:rPr>
            <w:noProof/>
            <w:webHidden/>
          </w:rPr>
          <w:fldChar w:fldCharType="begin"/>
        </w:r>
        <w:r w:rsidR="005929D7">
          <w:rPr>
            <w:noProof/>
            <w:webHidden/>
          </w:rPr>
          <w:instrText xml:space="preserve"> PAGEREF _Toc58492804 \h </w:instrText>
        </w:r>
        <w:r w:rsidR="005929D7">
          <w:rPr>
            <w:noProof/>
            <w:webHidden/>
          </w:rPr>
        </w:r>
        <w:r w:rsidR="005929D7">
          <w:rPr>
            <w:noProof/>
            <w:webHidden/>
          </w:rPr>
          <w:fldChar w:fldCharType="separate"/>
        </w:r>
        <w:r w:rsidR="005929D7">
          <w:rPr>
            <w:noProof/>
            <w:webHidden/>
          </w:rPr>
          <w:t>5</w:t>
        </w:r>
        <w:r w:rsidR="005929D7">
          <w:rPr>
            <w:noProof/>
            <w:webHidden/>
          </w:rPr>
          <w:fldChar w:fldCharType="end"/>
        </w:r>
      </w:hyperlink>
    </w:p>
    <w:p w14:paraId="08AD45F3" w14:textId="65E7D877" w:rsidR="005929D7" w:rsidRDefault="008121E5">
      <w:pPr>
        <w:pStyle w:val="TOC2"/>
        <w:tabs>
          <w:tab w:val="right" w:leader="dot" w:pos="9350"/>
        </w:tabs>
        <w:rPr>
          <w:rFonts w:eastAsiaTheme="minorEastAsia"/>
          <w:noProof/>
          <w:lang w:val="en-GB" w:eastAsia="en-GB"/>
        </w:rPr>
      </w:pPr>
      <w:hyperlink w:anchor="_Toc58492805" w:history="1">
        <w:r w:rsidR="005929D7" w:rsidRPr="0000281D">
          <w:rPr>
            <w:rStyle w:val="Hyperlink"/>
            <w:noProof/>
            <w:lang w:val="en-GB"/>
          </w:rPr>
          <w:t>Simple Three Layer Architecture</w:t>
        </w:r>
        <w:r w:rsidR="005929D7">
          <w:rPr>
            <w:noProof/>
            <w:webHidden/>
          </w:rPr>
          <w:tab/>
        </w:r>
        <w:r w:rsidR="005929D7">
          <w:rPr>
            <w:noProof/>
            <w:webHidden/>
          </w:rPr>
          <w:fldChar w:fldCharType="begin"/>
        </w:r>
        <w:r w:rsidR="005929D7">
          <w:rPr>
            <w:noProof/>
            <w:webHidden/>
          </w:rPr>
          <w:instrText xml:space="preserve"> PAGEREF _Toc58492805 \h </w:instrText>
        </w:r>
        <w:r w:rsidR="005929D7">
          <w:rPr>
            <w:noProof/>
            <w:webHidden/>
          </w:rPr>
        </w:r>
        <w:r w:rsidR="005929D7">
          <w:rPr>
            <w:noProof/>
            <w:webHidden/>
          </w:rPr>
          <w:fldChar w:fldCharType="separate"/>
        </w:r>
        <w:r w:rsidR="005929D7">
          <w:rPr>
            <w:noProof/>
            <w:webHidden/>
          </w:rPr>
          <w:t>6</w:t>
        </w:r>
        <w:r w:rsidR="005929D7">
          <w:rPr>
            <w:noProof/>
            <w:webHidden/>
          </w:rPr>
          <w:fldChar w:fldCharType="end"/>
        </w:r>
      </w:hyperlink>
    </w:p>
    <w:p w14:paraId="7A612FE0" w14:textId="5230AD5A" w:rsidR="005929D7" w:rsidRDefault="008121E5">
      <w:pPr>
        <w:pStyle w:val="TOC2"/>
        <w:tabs>
          <w:tab w:val="right" w:leader="dot" w:pos="9350"/>
        </w:tabs>
        <w:rPr>
          <w:rFonts w:eastAsiaTheme="minorEastAsia"/>
          <w:noProof/>
          <w:lang w:val="en-GB" w:eastAsia="en-GB"/>
        </w:rPr>
      </w:pPr>
      <w:hyperlink w:anchor="_Toc58492806" w:history="1">
        <w:r w:rsidR="005929D7" w:rsidRPr="0000281D">
          <w:rPr>
            <w:rStyle w:val="Hyperlink"/>
            <w:noProof/>
            <w:lang w:val="en-GB"/>
          </w:rPr>
          <w:t>Simple Three Layer Architecture</w:t>
        </w:r>
        <w:r w:rsidR="005929D7">
          <w:rPr>
            <w:noProof/>
            <w:webHidden/>
          </w:rPr>
          <w:tab/>
        </w:r>
        <w:r w:rsidR="005929D7">
          <w:rPr>
            <w:noProof/>
            <w:webHidden/>
          </w:rPr>
          <w:fldChar w:fldCharType="begin"/>
        </w:r>
        <w:r w:rsidR="005929D7">
          <w:rPr>
            <w:noProof/>
            <w:webHidden/>
          </w:rPr>
          <w:instrText xml:space="preserve"> PAGEREF _Toc58492806 \h </w:instrText>
        </w:r>
        <w:r w:rsidR="005929D7">
          <w:rPr>
            <w:noProof/>
            <w:webHidden/>
          </w:rPr>
        </w:r>
        <w:r w:rsidR="005929D7">
          <w:rPr>
            <w:noProof/>
            <w:webHidden/>
          </w:rPr>
          <w:fldChar w:fldCharType="separate"/>
        </w:r>
        <w:r w:rsidR="005929D7">
          <w:rPr>
            <w:noProof/>
            <w:webHidden/>
          </w:rPr>
          <w:t>6</w:t>
        </w:r>
        <w:r w:rsidR="005929D7">
          <w:rPr>
            <w:noProof/>
            <w:webHidden/>
          </w:rPr>
          <w:fldChar w:fldCharType="end"/>
        </w:r>
      </w:hyperlink>
    </w:p>
    <w:p w14:paraId="7D7691D8" w14:textId="4AF3FF4E" w:rsidR="005929D7" w:rsidRDefault="008121E5">
      <w:pPr>
        <w:pStyle w:val="TOC2"/>
        <w:tabs>
          <w:tab w:val="right" w:leader="dot" w:pos="9350"/>
        </w:tabs>
        <w:rPr>
          <w:rFonts w:eastAsiaTheme="minorEastAsia"/>
          <w:noProof/>
          <w:lang w:val="en-GB" w:eastAsia="en-GB"/>
        </w:rPr>
      </w:pPr>
      <w:hyperlink w:anchor="_Toc58492807" w:history="1">
        <w:r w:rsidR="005929D7" w:rsidRPr="0000281D">
          <w:rPr>
            <w:rStyle w:val="Hyperlink"/>
            <w:noProof/>
          </w:rPr>
          <w:t>Overview of the Address Book Program</w:t>
        </w:r>
        <w:r w:rsidR="005929D7">
          <w:rPr>
            <w:noProof/>
            <w:webHidden/>
          </w:rPr>
          <w:tab/>
        </w:r>
        <w:r w:rsidR="005929D7">
          <w:rPr>
            <w:noProof/>
            <w:webHidden/>
          </w:rPr>
          <w:fldChar w:fldCharType="begin"/>
        </w:r>
        <w:r w:rsidR="005929D7">
          <w:rPr>
            <w:noProof/>
            <w:webHidden/>
          </w:rPr>
          <w:instrText xml:space="preserve"> PAGEREF _Toc58492807 \h </w:instrText>
        </w:r>
        <w:r w:rsidR="005929D7">
          <w:rPr>
            <w:noProof/>
            <w:webHidden/>
          </w:rPr>
        </w:r>
        <w:r w:rsidR="005929D7">
          <w:rPr>
            <w:noProof/>
            <w:webHidden/>
          </w:rPr>
          <w:fldChar w:fldCharType="separate"/>
        </w:r>
        <w:r w:rsidR="005929D7">
          <w:rPr>
            <w:noProof/>
            <w:webHidden/>
          </w:rPr>
          <w:t>7</w:t>
        </w:r>
        <w:r w:rsidR="005929D7">
          <w:rPr>
            <w:noProof/>
            <w:webHidden/>
          </w:rPr>
          <w:fldChar w:fldCharType="end"/>
        </w:r>
      </w:hyperlink>
    </w:p>
    <w:p w14:paraId="7B5BC9B8" w14:textId="48C5F3D8" w:rsidR="00E7723E" w:rsidRDefault="00307875">
      <w:pPr>
        <w:rPr>
          <w:lang w:val="en-GB"/>
        </w:rPr>
      </w:pPr>
      <w:r>
        <w:rPr>
          <w:lang w:val="en-GB"/>
        </w:rPr>
        <w:fldChar w:fldCharType="end"/>
      </w:r>
      <w:r w:rsidR="00E7723E">
        <w:rPr>
          <w:lang w:val="en-GB"/>
        </w:rPr>
        <w:br w:type="page"/>
      </w:r>
    </w:p>
    <w:p w14:paraId="0B569CC5"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14C8EE09" w14:textId="77777777" w:rsidR="00E7723E" w:rsidRDefault="00E7723E" w:rsidP="00004A10">
      <w:pPr>
        <w:pStyle w:val="Heading2"/>
        <w:rPr>
          <w:lang w:val="en-GB"/>
        </w:rPr>
      </w:pPr>
    </w:p>
    <w:p w14:paraId="7B609925" w14:textId="77777777" w:rsidR="00791AF9" w:rsidRPr="007C6662" w:rsidRDefault="00791AF9" w:rsidP="005929D7">
      <w:pPr>
        <w:pStyle w:val="Heading1"/>
        <w:rPr>
          <w:lang w:val="en-GB"/>
        </w:rPr>
      </w:pPr>
      <w:bookmarkStart w:id="1" w:name="_Toc13139441"/>
      <w:bookmarkStart w:id="2" w:name="_Toc58492798"/>
      <w:bookmarkEnd w:id="0"/>
      <w:r w:rsidRPr="007C6662">
        <w:rPr>
          <w:lang w:val="en-GB"/>
        </w:rPr>
        <w:t xml:space="preserve">Overview of the Three </w:t>
      </w:r>
      <w:r>
        <w:rPr>
          <w:lang w:val="en-GB"/>
        </w:rPr>
        <w:t>Tier</w:t>
      </w:r>
      <w:r w:rsidRPr="007C6662">
        <w:rPr>
          <w:lang w:val="en-GB"/>
        </w:rPr>
        <w:t xml:space="preserve"> Architecture</w:t>
      </w:r>
      <w:bookmarkEnd w:id="1"/>
      <w:r>
        <w:rPr>
          <w:lang w:val="en-GB"/>
        </w:rPr>
        <w:t xml:space="preserve"> and Visual Studio</w:t>
      </w:r>
      <w:bookmarkEnd w:id="2"/>
    </w:p>
    <w:p w14:paraId="43E02464" w14:textId="77777777" w:rsidR="00791AF9" w:rsidRPr="007C6662" w:rsidRDefault="00791AF9" w:rsidP="00791AF9">
      <w:pPr>
        <w:rPr>
          <w:lang w:val="en-GB"/>
        </w:rPr>
      </w:pPr>
      <w:r w:rsidRPr="007C6662">
        <w:rPr>
          <w:lang w:val="en-GB"/>
        </w:rPr>
        <w:t>Architecture is about planning and designing a system such that it is easy to use, manage and maintain.</w:t>
      </w:r>
    </w:p>
    <w:p w14:paraId="08E0E53A" w14:textId="77777777" w:rsidR="00791AF9" w:rsidRPr="007C6662" w:rsidRDefault="00791AF9" w:rsidP="00791AF9">
      <w:pPr>
        <w:rPr>
          <w:lang w:val="en-GB"/>
        </w:rPr>
      </w:pPr>
      <w:r w:rsidRPr="007C6662">
        <w:rPr>
          <w:lang w:val="en-GB"/>
        </w:rPr>
        <w:t>As with a building we want a building to be easy for us to use, we want the windows, doors and stairs to work well and be usable.  We also want a building to be designed in such a way that if something does go wrong or need updating this may be done with minimum of disruption.  Lastly, we want the design of a building to be such that it doesn’t start to fall apart as soon as people start to use it.</w:t>
      </w:r>
    </w:p>
    <w:p w14:paraId="36C68DD4" w14:textId="77777777" w:rsidR="00791AF9" w:rsidRPr="007C6662" w:rsidRDefault="00791AF9" w:rsidP="00791AF9">
      <w:pPr>
        <w:rPr>
          <w:lang w:val="en-GB"/>
        </w:rPr>
      </w:pPr>
      <w:r w:rsidRPr="007C6662">
        <w:rPr>
          <w:lang w:val="en-GB"/>
        </w:rPr>
        <w:t>These points are equally true when building programs be they for the web, the desktop or a mobile phone / tablet.</w:t>
      </w:r>
    </w:p>
    <w:p w14:paraId="7A3BDAD9" w14:textId="77777777" w:rsidR="00791AF9" w:rsidRPr="007C6662" w:rsidRDefault="00791AF9" w:rsidP="00791AF9">
      <w:pPr>
        <w:rPr>
          <w:lang w:val="en-GB"/>
        </w:rPr>
      </w:pPr>
      <w:r w:rsidRPr="007C6662">
        <w:rPr>
          <w:lang w:val="en-GB"/>
        </w:rPr>
        <w:t>To set the scene we are going to start by looking at some of the many considerations when thinking about building software.</w:t>
      </w:r>
    </w:p>
    <w:p w14:paraId="6547B90E" w14:textId="77777777" w:rsidR="00791AF9" w:rsidRPr="007C6662" w:rsidRDefault="00791AF9" w:rsidP="00791AF9">
      <w:pPr>
        <w:rPr>
          <w:lang w:val="en-GB"/>
        </w:rPr>
      </w:pPr>
      <w:r w:rsidRPr="007C6662">
        <w:rPr>
          <w:lang w:val="en-GB"/>
        </w:rPr>
        <w:t>I want to start by examining a perfectly reasonable looking web application and think about the kinds of problems created by its faulty design.</w:t>
      </w:r>
    </w:p>
    <w:p w14:paraId="0B93429A" w14:textId="77777777" w:rsidR="00791AF9" w:rsidRPr="007C6662" w:rsidRDefault="00791AF9" w:rsidP="00791AF9">
      <w:pPr>
        <w:rPr>
          <w:lang w:val="en-GB"/>
        </w:rPr>
      </w:pPr>
      <w:r w:rsidRPr="007C6662">
        <w:rPr>
          <w:lang w:val="en-GB"/>
        </w:rPr>
        <w:t>Once we have done this we will look at an approach to structuring web applications in such a way that we stand a chance of avoiding these and other shortcomings.</w:t>
      </w:r>
    </w:p>
    <w:p w14:paraId="2B6ED2BB" w14:textId="77777777" w:rsidR="00791AF9" w:rsidRPr="007C6662" w:rsidRDefault="00791AF9" w:rsidP="00791AF9">
      <w:pPr>
        <w:rPr>
          <w:lang w:val="en-GB"/>
        </w:rPr>
      </w:pPr>
      <w:r w:rsidRPr="007C6662">
        <w:rPr>
          <w:lang w:val="en-GB"/>
        </w:rPr>
        <w:t>What I want to do is to try and get across the importance of architecture and design when building software and we shall use this structure to guide us as we start to learn about programming.</w:t>
      </w:r>
    </w:p>
    <w:p w14:paraId="55972008" w14:textId="77777777" w:rsidR="00791AF9" w:rsidRPr="007C6662" w:rsidRDefault="00791AF9" w:rsidP="00791AF9">
      <w:pPr>
        <w:rPr>
          <w:lang w:val="en-GB"/>
        </w:rPr>
      </w:pPr>
      <w:r w:rsidRPr="007C6662">
        <w:rPr>
          <w:lang w:val="en-GB"/>
        </w:rPr>
        <w:t>We will look at how our design should consider such things as security maintenance and scalability.</w:t>
      </w:r>
    </w:p>
    <w:p w14:paraId="21B4B36B" w14:textId="77777777" w:rsidR="00791AF9" w:rsidRPr="007C6662" w:rsidRDefault="00791AF9" w:rsidP="00791AF9">
      <w:pPr>
        <w:pStyle w:val="Heading2"/>
        <w:rPr>
          <w:lang w:val="en-GB"/>
        </w:rPr>
      </w:pPr>
      <w:bookmarkStart w:id="3" w:name="_Toc13139442"/>
      <w:bookmarkStart w:id="4" w:name="_Toc58492799"/>
      <w:r w:rsidRPr="007C6662">
        <w:rPr>
          <w:lang w:val="en-GB"/>
        </w:rPr>
        <w:t>The DVD Swap Shop</w:t>
      </w:r>
      <w:bookmarkEnd w:id="3"/>
      <w:bookmarkEnd w:id="4"/>
    </w:p>
    <w:p w14:paraId="2C53C18D" w14:textId="77777777" w:rsidR="00791AF9" w:rsidRPr="007C6662" w:rsidRDefault="00791AF9" w:rsidP="00791AF9">
      <w:pPr>
        <w:rPr>
          <w:lang w:val="en-GB"/>
        </w:rPr>
      </w:pPr>
      <w:r w:rsidRPr="007C6662">
        <w:rPr>
          <w:lang w:val="en-GB"/>
        </w:rPr>
        <w:t>Where I am going to start is to look at a program written in ASP &amp; VB.NET.  The program is a DVD swap shop.</w:t>
      </w:r>
    </w:p>
    <w:p w14:paraId="2435021C" w14:textId="77777777" w:rsidR="00791AF9" w:rsidRPr="007C6662" w:rsidRDefault="00791AF9" w:rsidP="00791AF9">
      <w:pPr>
        <w:rPr>
          <w:lang w:val="en-GB"/>
        </w:rPr>
      </w:pPr>
      <w:r w:rsidRPr="007C6662">
        <w:rPr>
          <w:lang w:val="en-GB"/>
        </w:rPr>
        <w:t>I have placed a link to the program on the module web site so you may take a more detailed look at it.</w:t>
      </w:r>
    </w:p>
    <w:p w14:paraId="209EB561" w14:textId="77777777" w:rsidR="00791AF9" w:rsidRPr="007C6662" w:rsidRDefault="00791AF9" w:rsidP="00791AF9">
      <w:pPr>
        <w:rPr>
          <w:lang w:val="en-GB"/>
        </w:rPr>
      </w:pPr>
      <w:r w:rsidRPr="007C6662">
        <w:rPr>
          <w:lang w:val="en-GB"/>
        </w:rPr>
        <w:t>If you download and run the program in Visual Studio you will see the following interface.</w:t>
      </w:r>
    </w:p>
    <w:p w14:paraId="03A10F7A" w14:textId="77777777" w:rsidR="00791AF9" w:rsidRPr="007C6662" w:rsidRDefault="00791AF9" w:rsidP="00791AF9">
      <w:pPr>
        <w:rPr>
          <w:lang w:val="en-GB"/>
        </w:rPr>
      </w:pPr>
      <w:r w:rsidRPr="007C6662">
        <w:rPr>
          <w:noProof/>
          <w:lang w:val="en-GB" w:eastAsia="en-GB"/>
        </w:rPr>
        <w:lastRenderedPageBreak/>
        <w:drawing>
          <wp:inline distT="0" distB="0" distL="0" distR="0" wp14:anchorId="61749531" wp14:editId="508C71A9">
            <wp:extent cx="5274310" cy="3033395"/>
            <wp:effectExtent l="19050" t="0" r="2540" b="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274310" cy="3033395"/>
                    </a:xfrm>
                    <a:prstGeom prst="rect">
                      <a:avLst/>
                    </a:prstGeom>
                    <a:noFill/>
                    <a:ln w="9525">
                      <a:noFill/>
                      <a:miter lim="800000"/>
                      <a:headEnd/>
                      <a:tailEnd/>
                    </a:ln>
                  </pic:spPr>
                </pic:pic>
              </a:graphicData>
            </a:graphic>
          </wp:inline>
        </w:drawing>
      </w:r>
    </w:p>
    <w:p w14:paraId="54DB6880" w14:textId="77777777" w:rsidR="00791AF9" w:rsidRPr="007C6662" w:rsidRDefault="00791AF9" w:rsidP="00791AF9">
      <w:pPr>
        <w:rPr>
          <w:lang w:val="en-GB"/>
        </w:rPr>
      </w:pPr>
      <w:r w:rsidRPr="007C6662">
        <w:rPr>
          <w:lang w:val="en-GB"/>
        </w:rPr>
        <w:t>The idea behind the program is that people may swap their DVDs with me on-line.  When a person makes an offer on a DVD the application sends me a notification email and then I login to either accept or reject the offer.</w:t>
      </w:r>
    </w:p>
    <w:p w14:paraId="0044E4A6" w14:textId="77777777" w:rsidR="00791AF9" w:rsidRPr="007C6662" w:rsidRDefault="00791AF9" w:rsidP="00791AF9">
      <w:pPr>
        <w:rPr>
          <w:lang w:val="en-GB"/>
        </w:rPr>
      </w:pPr>
      <w:r w:rsidRPr="007C6662">
        <w:rPr>
          <w:lang w:val="en-GB"/>
        </w:rPr>
        <w:t>To log in to the system you may use the following account</w:t>
      </w:r>
    </w:p>
    <w:p w14:paraId="6E04683A" w14:textId="77777777" w:rsidR="00791AF9" w:rsidRPr="007C6662" w:rsidRDefault="00791AF9" w:rsidP="00791AF9">
      <w:pPr>
        <w:rPr>
          <w:lang w:val="en-GB"/>
        </w:rPr>
      </w:pPr>
      <w:r w:rsidRPr="007C6662">
        <w:rPr>
          <w:lang w:val="en-GB"/>
        </w:rPr>
        <w:t>User name</w:t>
      </w:r>
      <w:r w:rsidRPr="007C6662">
        <w:rPr>
          <w:lang w:val="en-GB"/>
        </w:rPr>
        <w:tab/>
        <w:t>mjdean@dmu.ac.uk</w:t>
      </w:r>
    </w:p>
    <w:p w14:paraId="3A1F748E" w14:textId="77777777" w:rsidR="00791AF9" w:rsidRPr="007C6662" w:rsidRDefault="00791AF9" w:rsidP="00791AF9">
      <w:pPr>
        <w:rPr>
          <w:lang w:val="en-GB"/>
        </w:rPr>
      </w:pPr>
      <w:r w:rsidRPr="007C6662">
        <w:rPr>
          <w:lang w:val="en-GB"/>
        </w:rPr>
        <w:t>Password</w:t>
      </w:r>
      <w:r w:rsidRPr="007C6662">
        <w:rPr>
          <w:lang w:val="en-GB"/>
        </w:rPr>
        <w:tab/>
        <w:t>password123</w:t>
      </w:r>
    </w:p>
    <w:p w14:paraId="63C73AA2" w14:textId="77777777" w:rsidR="00791AF9" w:rsidRPr="007C6662" w:rsidRDefault="00791AF9" w:rsidP="00791AF9">
      <w:pPr>
        <w:pStyle w:val="Heading2"/>
        <w:rPr>
          <w:lang w:val="en-GB"/>
        </w:rPr>
      </w:pPr>
      <w:bookmarkStart w:id="5" w:name="_Toc13139443"/>
      <w:bookmarkStart w:id="6" w:name="_Toc58492800"/>
      <w:r w:rsidRPr="007C6662">
        <w:rPr>
          <w:lang w:val="en-GB"/>
        </w:rPr>
        <w:t>Maintenance - Switching the Database</w:t>
      </w:r>
      <w:bookmarkEnd w:id="5"/>
      <w:bookmarkEnd w:id="6"/>
    </w:p>
    <w:p w14:paraId="6D214AE4" w14:textId="77777777" w:rsidR="00791AF9" w:rsidRPr="007C6662" w:rsidRDefault="00791AF9" w:rsidP="00791AF9">
      <w:pPr>
        <w:rPr>
          <w:lang w:val="en-GB"/>
        </w:rPr>
      </w:pPr>
      <w:r w:rsidRPr="007C6662">
        <w:rPr>
          <w:lang w:val="en-GB"/>
        </w:rPr>
        <w:t>This version of the DVD swap shop uses an Access database to store the details of all users and transactions.</w:t>
      </w:r>
    </w:p>
    <w:p w14:paraId="3142F834" w14:textId="77777777" w:rsidR="00791AF9" w:rsidRPr="007C6662" w:rsidRDefault="00791AF9" w:rsidP="00791AF9">
      <w:pPr>
        <w:rPr>
          <w:lang w:val="en-GB"/>
        </w:rPr>
      </w:pPr>
      <w:r w:rsidRPr="007C6662">
        <w:rPr>
          <w:lang w:val="en-GB"/>
        </w:rPr>
        <w:t>Access has its uses but it isn’t the best tool for building commercial sites.</w:t>
      </w:r>
    </w:p>
    <w:p w14:paraId="7138A19A" w14:textId="77777777" w:rsidR="00791AF9" w:rsidRPr="007C6662" w:rsidRDefault="00791AF9" w:rsidP="00791AF9">
      <w:pPr>
        <w:rPr>
          <w:lang w:val="en-GB"/>
        </w:rPr>
      </w:pPr>
      <w:r w:rsidRPr="007C6662">
        <w:rPr>
          <w:lang w:val="en-GB"/>
        </w:rPr>
        <w:t>Let’s say now we wanted to change the underlying database from Access to say SQL server?</w:t>
      </w:r>
    </w:p>
    <w:p w14:paraId="249C926C" w14:textId="77777777" w:rsidR="00791AF9" w:rsidRPr="007C6662" w:rsidRDefault="00791AF9" w:rsidP="00791AF9">
      <w:pPr>
        <w:rPr>
          <w:lang w:val="en-GB"/>
        </w:rPr>
      </w:pPr>
      <w:r w:rsidRPr="007C6662">
        <w:rPr>
          <w:lang w:val="en-GB"/>
        </w:rPr>
        <w:t>The current database name is DVD.mdb.</w:t>
      </w:r>
    </w:p>
    <w:p w14:paraId="25AA0E48" w14:textId="77777777" w:rsidR="00791AF9" w:rsidRPr="007C6662" w:rsidRDefault="00791AF9" w:rsidP="00791AF9">
      <w:pPr>
        <w:rPr>
          <w:lang w:val="en-GB"/>
        </w:rPr>
      </w:pPr>
      <w:r w:rsidRPr="007C6662">
        <w:rPr>
          <w:lang w:val="en-GB"/>
        </w:rPr>
        <w:t>Changing to SQL server would result in the database file being called (probably) DVD.mdf</w:t>
      </w:r>
    </w:p>
    <w:p w14:paraId="07F299DB" w14:textId="77777777" w:rsidR="00791AF9" w:rsidRPr="007C6662" w:rsidRDefault="00791AF9" w:rsidP="00791AF9">
      <w:pPr>
        <w:rPr>
          <w:lang w:val="en-GB"/>
        </w:rPr>
      </w:pPr>
      <w:r w:rsidRPr="007C6662">
        <w:rPr>
          <w:lang w:val="en-GB"/>
        </w:rPr>
        <w:t xml:space="preserve">One thing to note about the application is that there are multiple connections across the application to the single database file.  </w:t>
      </w:r>
    </w:p>
    <w:p w14:paraId="010514CB" w14:textId="77777777" w:rsidR="00791AF9" w:rsidRPr="007C6662" w:rsidRDefault="008121E5" w:rsidP="00791AF9">
      <w:pPr>
        <w:rPr>
          <w:lang w:val="en-GB"/>
        </w:rPr>
      </w:pPr>
      <w:r>
        <w:rPr>
          <w:lang w:val="en-GB"/>
        </w:rPr>
      </w:r>
      <w:r>
        <w:rPr>
          <w:lang w:val="en-GB"/>
        </w:rPr>
        <w:pict w14:anchorId="5F3FC25F">
          <v:group id="_x0000_s1047" editas="canvas" style="width:414pt;height:243pt;mso-position-horizontal-relative:char;mso-position-vertical-relative:line" coordorigin="2424,9827"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424;top:9827;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9" type="#_x0000_t202" style="position:absolute;left:2956;top:10307;width:1409;height:800">
              <v:textbox>
                <w:txbxContent>
                  <w:p w14:paraId="41582630" w14:textId="77777777" w:rsidR="00791AF9" w:rsidRPr="000E76C6" w:rsidRDefault="00791AF9" w:rsidP="00791AF9">
                    <w:r w:rsidRPr="000E76C6">
                      <w:t>Web page 1</w:t>
                    </w:r>
                  </w:p>
                  <w:p w14:paraId="6DBDCC9C" w14:textId="77777777" w:rsidR="00791AF9" w:rsidRPr="000E76C6" w:rsidRDefault="00791AF9" w:rsidP="00791AF9">
                    <w:r w:rsidRPr="000E76C6">
                      <w:t>Database Name</w:t>
                    </w:r>
                  </w:p>
                </w:txbxContent>
              </v:textbox>
            </v:shape>
            <v:shape id="_x0000_s1050" type="#_x0000_t202" style="position:absolute;left:2956;top:11267;width:1409;height:800">
              <v:textbox>
                <w:txbxContent>
                  <w:p w14:paraId="5BCAA92C" w14:textId="77777777" w:rsidR="00791AF9" w:rsidRPr="000E76C6" w:rsidRDefault="00791AF9" w:rsidP="00791AF9">
                    <w:r>
                      <w:t>Web page 2</w:t>
                    </w:r>
                  </w:p>
                  <w:p w14:paraId="08C8DF98" w14:textId="77777777" w:rsidR="00791AF9" w:rsidRPr="000E76C6" w:rsidRDefault="00791AF9" w:rsidP="00791AF9">
                    <w:r w:rsidRPr="000E76C6">
                      <w:t>Database Name</w:t>
                    </w:r>
                  </w:p>
                  <w:p w14:paraId="1D367F32" w14:textId="77777777" w:rsidR="00791AF9" w:rsidRPr="000E76C6" w:rsidRDefault="00791AF9" w:rsidP="00791AF9"/>
                </w:txbxContent>
              </v:textbox>
            </v:shape>
            <v:shape id="_x0000_s1051" type="#_x0000_t202" style="position:absolute;left:2956;top:12227;width:1409;height:800">
              <v:textbox>
                <w:txbxContent>
                  <w:p w14:paraId="5FB7ED71" w14:textId="77777777" w:rsidR="00791AF9" w:rsidRPr="000E76C6" w:rsidRDefault="00791AF9" w:rsidP="00791AF9">
                    <w:r>
                      <w:t>Web page 3</w:t>
                    </w:r>
                  </w:p>
                  <w:p w14:paraId="2E1D0422" w14:textId="77777777" w:rsidR="00791AF9" w:rsidRPr="000E76C6" w:rsidRDefault="00791AF9" w:rsidP="00791AF9">
                    <w:r w:rsidRPr="000E76C6">
                      <w:t>Database Name</w:t>
                    </w:r>
                  </w:p>
                  <w:p w14:paraId="2A345E66" w14:textId="77777777" w:rsidR="00791AF9" w:rsidRPr="000E76C6" w:rsidRDefault="00791AF9" w:rsidP="00791AF9"/>
                </w:txbxContent>
              </v:textbox>
            </v:shape>
            <v:shape id="_x0000_s1052" type="#_x0000_t202" style="position:absolute;left:2956;top:13187;width:1409;height:800">
              <v:textbox>
                <w:txbxContent>
                  <w:p w14:paraId="0F5EF1B9" w14:textId="77777777" w:rsidR="00791AF9" w:rsidRPr="000E76C6" w:rsidRDefault="00791AF9" w:rsidP="00791AF9">
                    <w:r>
                      <w:t>Web page 4</w:t>
                    </w:r>
                  </w:p>
                  <w:p w14:paraId="486BED78" w14:textId="77777777" w:rsidR="00791AF9" w:rsidRPr="000E76C6" w:rsidRDefault="00791AF9" w:rsidP="00791AF9">
                    <w:r w:rsidRPr="000E76C6">
                      <w:t>Database Name</w:t>
                    </w:r>
                  </w:p>
                  <w:p w14:paraId="6F81F553" w14:textId="77777777" w:rsidR="00791AF9" w:rsidRPr="000E76C6" w:rsidRDefault="00791AF9" w:rsidP="00791AF9"/>
                </w:txbxContent>
              </v:textbox>
            </v:shape>
            <v:shape id="_x0000_s1053" type="#_x0000_t202" style="position:absolute;left:5461;top:11747;width:1565;height:800">
              <v:textbox>
                <w:txbxContent>
                  <w:p w14:paraId="00FFC31F" w14:textId="77777777" w:rsidR="00791AF9" w:rsidRPr="001A0335" w:rsidRDefault="00791AF9" w:rsidP="00791AF9">
                    <w:proofErr w:type="spellStart"/>
                    <w:r w:rsidRPr="001A0335">
                      <w:t>DataConnection</w:t>
                    </w:r>
                    <w:proofErr w:type="spellEnd"/>
                  </w:p>
                </w:txbxContent>
              </v:textbox>
            </v:shape>
            <v:line id="_x0000_s1054" style="position:absolute" from="4365,10787" to="5461,12067">
              <v:stroke endarrow="block"/>
            </v:line>
            <v:line id="_x0000_s1055" style="position:absolute" from="4365,11747" to="5461,12067">
              <v:stroke endarrow="block"/>
            </v:line>
            <v:line id="_x0000_s1056" style="position:absolute;flip:y" from="4365,12067" to="5461,12547">
              <v:stroke endarrow="block"/>
            </v:line>
            <v:line id="_x0000_s1057" style="position:absolute;flip:y" from="4365,12067" to="5461,13507">
              <v:stroke endarrow="block"/>
            </v:line>
            <v:shape id="_x0000_s1058" type="#_x0000_t202" style="position:absolute;left:7495;top:11747;width:1409;height:800">
              <v:textbox>
                <w:txbxContent>
                  <w:p w14:paraId="1C10DA0D" w14:textId="77777777" w:rsidR="00791AF9" w:rsidRDefault="00791AF9" w:rsidP="00791AF9">
                    <w:r>
                      <w:t>Database</w:t>
                    </w:r>
                  </w:p>
                </w:txbxContent>
              </v:textbox>
            </v:shape>
            <v:line id="_x0000_s1059" style="position:absolute" from="7026,12067" to="7495,12067">
              <v:stroke endarrow="block"/>
            </v:line>
            <w10:anchorlock/>
          </v:group>
        </w:pict>
      </w:r>
    </w:p>
    <w:p w14:paraId="3AFB65FF" w14:textId="77777777" w:rsidR="00791AF9" w:rsidRPr="007C6662" w:rsidRDefault="00791AF9" w:rsidP="00791AF9">
      <w:pPr>
        <w:rPr>
          <w:lang w:val="en-GB"/>
        </w:rPr>
      </w:pPr>
    </w:p>
    <w:p w14:paraId="5984AE98" w14:textId="77777777" w:rsidR="00791AF9" w:rsidRPr="007C6662" w:rsidRDefault="00791AF9" w:rsidP="00791AF9">
      <w:pPr>
        <w:rPr>
          <w:lang w:val="en-GB"/>
        </w:rPr>
      </w:pPr>
      <w:r w:rsidRPr="007C6662">
        <w:rPr>
          <w:lang w:val="en-GB"/>
        </w:rPr>
        <w:t>The problem is that each of the connections to the database mentions the name of the database in each page.</w:t>
      </w:r>
    </w:p>
    <w:p w14:paraId="522AE30C" w14:textId="77777777" w:rsidR="00791AF9" w:rsidRPr="007C6662" w:rsidRDefault="00791AF9" w:rsidP="00791AF9">
      <w:pPr>
        <w:rPr>
          <w:lang w:val="en-GB"/>
        </w:rPr>
      </w:pPr>
      <w:r w:rsidRPr="007C6662">
        <w:rPr>
          <w:lang w:val="en-GB"/>
        </w:rPr>
        <w:t>What would happen if we had a 100-page site each page having 10 references to the database?</w:t>
      </w:r>
    </w:p>
    <w:p w14:paraId="5255176E" w14:textId="77777777" w:rsidR="00791AF9" w:rsidRPr="007C6662" w:rsidRDefault="00791AF9" w:rsidP="00791AF9">
      <w:pPr>
        <w:rPr>
          <w:lang w:val="en-GB"/>
        </w:rPr>
      </w:pPr>
      <w:r w:rsidRPr="007C6662">
        <w:rPr>
          <w:lang w:val="en-GB"/>
        </w:rPr>
        <w:t>This would require 1000 changes to the program to cope with a single change of database name.</w:t>
      </w:r>
    </w:p>
    <w:p w14:paraId="2570A929" w14:textId="77777777" w:rsidR="00791AF9" w:rsidRPr="007C6662" w:rsidRDefault="00791AF9" w:rsidP="00791AF9">
      <w:pPr>
        <w:rPr>
          <w:lang w:val="en-GB"/>
        </w:rPr>
      </w:pPr>
      <w:r w:rsidRPr="007C6662">
        <w:rPr>
          <w:lang w:val="en-GB"/>
        </w:rPr>
        <w:t>If we are designing a program then we also need to make sure that it is designed in such a way so that it is easy to upgrade specific parts of the system.</w:t>
      </w:r>
    </w:p>
    <w:p w14:paraId="6E164755" w14:textId="77777777" w:rsidR="00791AF9" w:rsidRPr="007C6662" w:rsidRDefault="00791AF9" w:rsidP="00791AF9">
      <w:pPr>
        <w:pStyle w:val="Heading2"/>
        <w:rPr>
          <w:lang w:val="en-GB"/>
        </w:rPr>
      </w:pPr>
      <w:bookmarkStart w:id="7" w:name="_Toc13139444"/>
      <w:bookmarkStart w:id="8" w:name="_Toc58492801"/>
      <w:r w:rsidRPr="007C6662">
        <w:rPr>
          <w:lang w:val="en-GB"/>
        </w:rPr>
        <w:t>Scalability</w:t>
      </w:r>
      <w:bookmarkEnd w:id="7"/>
      <w:bookmarkEnd w:id="8"/>
    </w:p>
    <w:p w14:paraId="67BB85FB" w14:textId="77777777" w:rsidR="00791AF9" w:rsidRPr="007C6662" w:rsidRDefault="00791AF9" w:rsidP="00791AF9">
      <w:pPr>
        <w:rPr>
          <w:lang w:val="en-GB"/>
        </w:rPr>
      </w:pPr>
      <w:r w:rsidRPr="007C6662">
        <w:rPr>
          <w:lang w:val="en-GB"/>
        </w:rPr>
        <w:t xml:space="preserve">How many of you have </w:t>
      </w:r>
      <w:proofErr w:type="spellStart"/>
      <w:r w:rsidRPr="007C6662">
        <w:rPr>
          <w:lang w:val="en-GB"/>
        </w:rPr>
        <w:t>FaceBook</w:t>
      </w:r>
      <w:proofErr w:type="spellEnd"/>
      <w:r w:rsidRPr="007C6662">
        <w:rPr>
          <w:lang w:val="en-GB"/>
        </w:rPr>
        <w:t xml:space="preserve"> or Twitter on your mobile phone?</w:t>
      </w:r>
    </w:p>
    <w:p w14:paraId="200FE300" w14:textId="77777777" w:rsidR="00791AF9" w:rsidRPr="007C6662" w:rsidRDefault="00791AF9" w:rsidP="00791AF9">
      <w:pPr>
        <w:rPr>
          <w:lang w:val="en-GB"/>
        </w:rPr>
      </w:pPr>
      <w:r w:rsidRPr="007C6662">
        <w:rPr>
          <w:lang w:val="en-GB"/>
        </w:rPr>
        <w:t>Think about what would be required to modify the DVD swap shop such that it works on a mobile phone?</w:t>
      </w:r>
    </w:p>
    <w:p w14:paraId="1C84314C" w14:textId="77777777" w:rsidR="00791AF9" w:rsidRPr="007C6662" w:rsidRDefault="00791AF9" w:rsidP="00791AF9">
      <w:pPr>
        <w:rPr>
          <w:lang w:val="en-GB"/>
        </w:rPr>
      </w:pPr>
      <w:r w:rsidRPr="007C6662">
        <w:rPr>
          <w:lang w:val="en-GB"/>
        </w:rPr>
        <w:t>The most obvious thing to do is to re-design the layout of the pages so that it fits on a mobile screen.</w:t>
      </w:r>
    </w:p>
    <w:p w14:paraId="1663F03A" w14:textId="77777777" w:rsidR="00791AF9" w:rsidRPr="007C6662" w:rsidRDefault="00791AF9" w:rsidP="00791AF9">
      <w:pPr>
        <w:rPr>
          <w:lang w:val="en-GB"/>
        </w:rPr>
      </w:pPr>
      <w:r w:rsidRPr="007C6662">
        <w:rPr>
          <w:lang w:val="en-GB"/>
        </w:rPr>
        <w:t>However, there is another big problem with the design of my program.</w:t>
      </w:r>
    </w:p>
    <w:p w14:paraId="13039CB7" w14:textId="77777777" w:rsidR="00791AF9" w:rsidRPr="007C6662" w:rsidRDefault="00791AF9" w:rsidP="00791AF9">
      <w:pPr>
        <w:rPr>
          <w:lang w:val="en-GB"/>
        </w:rPr>
      </w:pPr>
      <w:r w:rsidRPr="007C6662">
        <w:rPr>
          <w:lang w:val="en-GB"/>
        </w:rPr>
        <w:t>A large amount of the functionality for each page has been placed inside the web pages themselves.</w:t>
      </w:r>
    </w:p>
    <w:p w14:paraId="0C9FE270" w14:textId="77777777" w:rsidR="00791AF9" w:rsidRPr="007C6662" w:rsidRDefault="00791AF9" w:rsidP="00791AF9">
      <w:pPr>
        <w:rPr>
          <w:lang w:val="en-GB"/>
        </w:rPr>
      </w:pPr>
      <w:r w:rsidRPr="007C6662">
        <w:rPr>
          <w:lang w:val="en-GB"/>
        </w:rPr>
        <w:t>Two obvious places where functionality is both duplicated and not shareable are on the main screen and on the swap manager.</w:t>
      </w:r>
    </w:p>
    <w:p w14:paraId="6CBEA0E0" w14:textId="77777777" w:rsidR="00791AF9" w:rsidRPr="007C6662" w:rsidRDefault="00791AF9" w:rsidP="00791AF9">
      <w:pPr>
        <w:rPr>
          <w:lang w:val="en-GB"/>
        </w:rPr>
      </w:pPr>
      <w:r w:rsidRPr="007C6662">
        <w:rPr>
          <w:lang w:val="en-GB"/>
        </w:rPr>
        <w:t>The list box on the main screen provides a list of available swaps...</w:t>
      </w:r>
    </w:p>
    <w:p w14:paraId="682EA86F" w14:textId="77777777" w:rsidR="00791AF9" w:rsidRPr="007C6662" w:rsidRDefault="00791AF9" w:rsidP="00791AF9">
      <w:pPr>
        <w:rPr>
          <w:lang w:val="en-GB"/>
        </w:rPr>
      </w:pPr>
      <w:r w:rsidRPr="007C6662">
        <w:rPr>
          <w:noProof/>
          <w:lang w:val="en-GB" w:eastAsia="en-GB"/>
        </w:rPr>
        <w:lastRenderedPageBreak/>
        <w:drawing>
          <wp:inline distT="0" distB="0" distL="0" distR="0" wp14:anchorId="2C10ACC0" wp14:editId="16C00D5B">
            <wp:extent cx="3241675" cy="2444115"/>
            <wp:effectExtent l="1905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3241675" cy="2444115"/>
                    </a:xfrm>
                    <a:prstGeom prst="rect">
                      <a:avLst/>
                    </a:prstGeom>
                    <a:noFill/>
                    <a:ln w="9525">
                      <a:noFill/>
                      <a:miter lim="800000"/>
                      <a:headEnd/>
                      <a:tailEnd/>
                    </a:ln>
                  </pic:spPr>
                </pic:pic>
              </a:graphicData>
            </a:graphic>
          </wp:inline>
        </w:drawing>
      </w:r>
    </w:p>
    <w:p w14:paraId="61009C4A" w14:textId="77777777" w:rsidR="00791AF9" w:rsidRPr="007C6662" w:rsidRDefault="00791AF9" w:rsidP="00791AF9">
      <w:pPr>
        <w:rPr>
          <w:lang w:val="en-GB"/>
        </w:rPr>
      </w:pPr>
      <w:r w:rsidRPr="007C6662">
        <w:rPr>
          <w:lang w:val="en-GB"/>
        </w:rPr>
        <w:t>However, the list on the swap manager page...</w:t>
      </w:r>
    </w:p>
    <w:p w14:paraId="6F78A749" w14:textId="77777777" w:rsidR="00791AF9" w:rsidRPr="007C6662" w:rsidRDefault="00791AF9" w:rsidP="00791AF9">
      <w:pPr>
        <w:rPr>
          <w:lang w:val="en-GB"/>
        </w:rPr>
      </w:pPr>
      <w:r w:rsidRPr="007C6662">
        <w:rPr>
          <w:noProof/>
          <w:lang w:val="en-GB" w:eastAsia="en-GB"/>
        </w:rPr>
        <w:drawing>
          <wp:inline distT="0" distB="0" distL="0" distR="0" wp14:anchorId="60CD1A19" wp14:editId="376F1A35">
            <wp:extent cx="3246120" cy="2457450"/>
            <wp:effectExtent l="19050" t="0" r="0" b="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3246120" cy="2457450"/>
                    </a:xfrm>
                    <a:prstGeom prst="rect">
                      <a:avLst/>
                    </a:prstGeom>
                    <a:noFill/>
                    <a:ln w="9525">
                      <a:noFill/>
                      <a:miter lim="800000"/>
                      <a:headEnd/>
                      <a:tailEnd/>
                    </a:ln>
                  </pic:spPr>
                </pic:pic>
              </a:graphicData>
            </a:graphic>
          </wp:inline>
        </w:drawing>
      </w:r>
    </w:p>
    <w:p w14:paraId="02B684A6" w14:textId="77777777" w:rsidR="00791AF9" w:rsidRPr="007C6662" w:rsidRDefault="00791AF9" w:rsidP="00791AF9">
      <w:pPr>
        <w:rPr>
          <w:lang w:val="en-GB"/>
        </w:rPr>
      </w:pPr>
      <w:r w:rsidRPr="007C6662">
        <w:rPr>
          <w:lang w:val="en-GB"/>
        </w:rPr>
        <w:t xml:space="preserve">Has identical functionality.  Note this is functionality that is </w:t>
      </w:r>
      <w:r w:rsidRPr="007C6662">
        <w:rPr>
          <w:u w:val="single"/>
          <w:lang w:val="en-GB"/>
        </w:rPr>
        <w:t>duplicated</w:t>
      </w:r>
      <w:r w:rsidRPr="007C6662">
        <w:rPr>
          <w:lang w:val="en-GB"/>
        </w:rPr>
        <w:t xml:space="preserve"> and </w:t>
      </w:r>
      <w:r w:rsidRPr="007C6662">
        <w:rPr>
          <w:u w:val="single"/>
          <w:lang w:val="en-GB"/>
        </w:rPr>
        <w:t>unshared</w:t>
      </w:r>
      <w:r w:rsidRPr="007C6662">
        <w:rPr>
          <w:lang w:val="en-GB"/>
        </w:rPr>
        <w:t>!</w:t>
      </w:r>
    </w:p>
    <w:p w14:paraId="2F0B81CA" w14:textId="77777777" w:rsidR="00791AF9" w:rsidRPr="007C6662" w:rsidRDefault="00791AF9" w:rsidP="00791AF9">
      <w:pPr>
        <w:rPr>
          <w:lang w:val="en-GB"/>
        </w:rPr>
      </w:pPr>
      <w:r w:rsidRPr="007C6662">
        <w:rPr>
          <w:lang w:val="en-GB"/>
        </w:rPr>
        <w:t>If we wanted another list with the same features we would need to create it from scratch rather than re-using the list we have already created.</w:t>
      </w:r>
    </w:p>
    <w:p w14:paraId="677EDFAD" w14:textId="77777777" w:rsidR="00791AF9" w:rsidRPr="007C6662" w:rsidRDefault="00791AF9" w:rsidP="00791AF9">
      <w:pPr>
        <w:rPr>
          <w:lang w:val="en-GB"/>
        </w:rPr>
      </w:pPr>
      <w:r w:rsidRPr="007C6662">
        <w:rPr>
          <w:lang w:val="en-GB"/>
        </w:rPr>
        <w:t>In designing our programs, we need to build them in such a way that we are not creating extra work for ourselves.  When we design a useful bit of functionality we need to make sure that we may recycle that code when we need it again.</w:t>
      </w:r>
    </w:p>
    <w:p w14:paraId="0957D0A9" w14:textId="77777777" w:rsidR="00791AF9" w:rsidRPr="007C6662" w:rsidRDefault="00791AF9" w:rsidP="00791AF9">
      <w:pPr>
        <w:pStyle w:val="Heading2"/>
        <w:rPr>
          <w:lang w:val="en-GB"/>
        </w:rPr>
      </w:pPr>
      <w:bookmarkStart w:id="9" w:name="_Toc13139445"/>
      <w:bookmarkStart w:id="10" w:name="_Toc58492802"/>
      <w:r w:rsidRPr="007C6662">
        <w:rPr>
          <w:lang w:val="en-GB"/>
        </w:rPr>
        <w:t>Some Other Issues to Think About</w:t>
      </w:r>
      <w:bookmarkEnd w:id="9"/>
      <w:bookmarkEnd w:id="10"/>
    </w:p>
    <w:p w14:paraId="08EC8A96" w14:textId="77777777" w:rsidR="00791AF9" w:rsidRPr="007C6662" w:rsidRDefault="00791AF9" w:rsidP="00791AF9">
      <w:pPr>
        <w:rPr>
          <w:lang w:val="en-GB"/>
        </w:rPr>
      </w:pPr>
      <w:r w:rsidRPr="007C6662">
        <w:rPr>
          <w:lang w:val="en-GB"/>
        </w:rPr>
        <w:t>We have only talked about the tip of the iceberg when it comes to the many considerations in designing internet software.</w:t>
      </w:r>
    </w:p>
    <w:p w14:paraId="758D4FE4" w14:textId="77777777" w:rsidR="00791AF9" w:rsidRPr="007C6662" w:rsidRDefault="00791AF9" w:rsidP="00791AF9">
      <w:pPr>
        <w:rPr>
          <w:lang w:val="en-GB"/>
        </w:rPr>
      </w:pPr>
      <w:r w:rsidRPr="007C6662">
        <w:rPr>
          <w:lang w:val="en-GB"/>
        </w:rPr>
        <w:t xml:space="preserve">Below are few other issues to get you thinking </w:t>
      </w:r>
    </w:p>
    <w:p w14:paraId="493ECEE5" w14:textId="77777777" w:rsidR="00791AF9" w:rsidRPr="007C6662" w:rsidRDefault="00791AF9" w:rsidP="005929D7">
      <w:pPr>
        <w:pStyle w:val="Heading2"/>
        <w:rPr>
          <w:lang w:val="en-GB"/>
        </w:rPr>
      </w:pPr>
      <w:bookmarkStart w:id="11" w:name="_Toc13139446"/>
      <w:bookmarkStart w:id="12" w:name="_Toc58492803"/>
      <w:r w:rsidRPr="007C6662">
        <w:rPr>
          <w:lang w:val="en-GB"/>
        </w:rPr>
        <w:lastRenderedPageBreak/>
        <w:t>Dealing with International Markets</w:t>
      </w:r>
      <w:bookmarkEnd w:id="11"/>
      <w:bookmarkEnd w:id="12"/>
    </w:p>
    <w:p w14:paraId="099404C8" w14:textId="77777777" w:rsidR="00791AF9" w:rsidRPr="007C6662" w:rsidRDefault="00791AF9" w:rsidP="00791AF9">
      <w:pPr>
        <w:rPr>
          <w:lang w:val="en-GB"/>
        </w:rPr>
      </w:pPr>
      <w:r w:rsidRPr="007C6662">
        <w:rPr>
          <w:lang w:val="en-GB"/>
        </w:rPr>
        <w:t>What do you think of the following page?</w:t>
      </w:r>
    </w:p>
    <w:p w14:paraId="0E881B1D" w14:textId="77777777" w:rsidR="00791AF9" w:rsidRPr="007C6662" w:rsidRDefault="00791AF9" w:rsidP="00791AF9">
      <w:pPr>
        <w:rPr>
          <w:lang w:val="en-GB"/>
        </w:rPr>
      </w:pPr>
      <w:r w:rsidRPr="007C6662">
        <w:rPr>
          <w:noProof/>
          <w:lang w:val="en-GB" w:eastAsia="en-GB"/>
        </w:rPr>
        <w:drawing>
          <wp:inline distT="0" distB="0" distL="0" distR="0" wp14:anchorId="3C4D3706" wp14:editId="7944BDDD">
            <wp:extent cx="3705225" cy="2318385"/>
            <wp:effectExtent l="19050" t="0" r="9525"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3705225" cy="2318385"/>
                    </a:xfrm>
                    <a:prstGeom prst="rect">
                      <a:avLst/>
                    </a:prstGeom>
                    <a:noFill/>
                    <a:ln w="9525">
                      <a:noFill/>
                      <a:miter lim="800000"/>
                      <a:headEnd/>
                      <a:tailEnd/>
                    </a:ln>
                  </pic:spPr>
                </pic:pic>
              </a:graphicData>
            </a:graphic>
          </wp:inline>
        </w:drawing>
      </w:r>
    </w:p>
    <w:p w14:paraId="1684F2B1" w14:textId="77777777" w:rsidR="00791AF9" w:rsidRPr="007C6662" w:rsidRDefault="00791AF9" w:rsidP="00791AF9">
      <w:pPr>
        <w:rPr>
          <w:lang w:val="en-GB"/>
        </w:rPr>
      </w:pPr>
      <w:r w:rsidRPr="007C6662">
        <w:rPr>
          <w:lang w:val="en-GB"/>
        </w:rPr>
        <w:t>It’s all Chinese to me.  It should be as this is the front page of the Chinese Amazon site.</w:t>
      </w:r>
    </w:p>
    <w:p w14:paraId="055F2AE6" w14:textId="77777777" w:rsidR="00791AF9" w:rsidRPr="007C6662" w:rsidRDefault="00791AF9" w:rsidP="00791AF9">
      <w:pPr>
        <w:rPr>
          <w:lang w:val="en-GB"/>
        </w:rPr>
      </w:pPr>
      <w:r w:rsidRPr="007C6662">
        <w:rPr>
          <w:lang w:val="en-GB"/>
        </w:rPr>
        <w:t>Now if you look at the page you will note that the functionality is identical to the UK site.</w:t>
      </w:r>
    </w:p>
    <w:p w14:paraId="2EFD6EAE" w14:textId="77777777" w:rsidR="00791AF9" w:rsidRPr="007C6662" w:rsidRDefault="008121E5" w:rsidP="00791AF9">
      <w:pPr>
        <w:rPr>
          <w:lang w:val="en-GB"/>
        </w:rPr>
      </w:pPr>
      <w:r>
        <w:rPr>
          <w:noProof/>
          <w:lang w:val="en-GB"/>
        </w:rPr>
        <w:pict w14:anchorId="5D34BB93">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60" type="#_x0000_t47" style="position:absolute;margin-left:207.6pt;margin-top:7.3pt;width:1in;height:27pt;z-index:251660288" adj="-55800,36000,,7200,-57795,32440,-55800,36000">
            <v:stroke startarrow="block"/>
            <v:textbox>
              <w:txbxContent>
                <w:p w14:paraId="3F5CC9FD" w14:textId="77777777" w:rsidR="00791AF9" w:rsidRDefault="00791AF9" w:rsidP="00791AF9">
                  <w:r>
                    <w:t>Search</w:t>
                  </w:r>
                </w:p>
              </w:txbxContent>
            </v:textbox>
            <o:callout v:ext="edit" minusy="t"/>
          </v:shape>
        </w:pict>
      </w:r>
    </w:p>
    <w:p w14:paraId="4B8BDABC" w14:textId="77777777" w:rsidR="00791AF9" w:rsidRPr="007C6662" w:rsidRDefault="008121E5" w:rsidP="00791AF9">
      <w:pPr>
        <w:rPr>
          <w:lang w:val="en-GB"/>
        </w:rPr>
      </w:pPr>
      <w:r>
        <w:rPr>
          <w:noProof/>
          <w:lang w:val="en-GB"/>
        </w:rPr>
        <w:pict w14:anchorId="4B0CCCA5">
          <v:shape id="_x0000_s1061" type="#_x0000_t47" style="position:absolute;margin-left:198.75pt;margin-top:56.5pt;width:84pt;height:36pt;z-index:251661312" adj="-22371,-10800,-1543,5400,-24081,-13470,-22371,-10800">
            <v:stroke startarrow="block"/>
            <v:textbox>
              <w:txbxContent>
                <w:p w14:paraId="3C47055F" w14:textId="77777777" w:rsidR="00791AF9" w:rsidRDefault="00791AF9" w:rsidP="00791AF9">
                  <w:r>
                    <w:t>All Departments</w:t>
                  </w:r>
                </w:p>
              </w:txbxContent>
            </v:textbox>
          </v:shape>
        </w:pict>
      </w:r>
      <w:r w:rsidR="00791AF9" w:rsidRPr="007C6662">
        <w:rPr>
          <w:noProof/>
          <w:lang w:val="en-GB" w:eastAsia="en-GB"/>
        </w:rPr>
        <w:drawing>
          <wp:inline distT="0" distB="0" distL="0" distR="0" wp14:anchorId="4513B267" wp14:editId="1FAFF8CE">
            <wp:extent cx="1915160" cy="1590675"/>
            <wp:effectExtent l="19050" t="0" r="889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1915160" cy="1590675"/>
                    </a:xfrm>
                    <a:prstGeom prst="rect">
                      <a:avLst/>
                    </a:prstGeom>
                    <a:noFill/>
                    <a:ln w="9525">
                      <a:noFill/>
                      <a:miter lim="800000"/>
                      <a:headEnd/>
                      <a:tailEnd/>
                    </a:ln>
                  </pic:spPr>
                </pic:pic>
              </a:graphicData>
            </a:graphic>
          </wp:inline>
        </w:drawing>
      </w:r>
    </w:p>
    <w:p w14:paraId="4F5329C0" w14:textId="77777777" w:rsidR="00791AF9" w:rsidRPr="007C6662" w:rsidRDefault="00791AF9" w:rsidP="00791AF9">
      <w:pPr>
        <w:rPr>
          <w:lang w:val="en-GB"/>
        </w:rPr>
      </w:pPr>
      <w:r w:rsidRPr="007C6662">
        <w:rPr>
          <w:lang w:val="en-GB"/>
        </w:rPr>
        <w:t>In writing the code that drives the Amazon search facility does the server care what language it is searching in?</w:t>
      </w:r>
    </w:p>
    <w:p w14:paraId="44758138" w14:textId="77777777" w:rsidR="00791AF9" w:rsidRPr="007C6662" w:rsidRDefault="00791AF9" w:rsidP="00791AF9">
      <w:pPr>
        <w:rPr>
          <w:lang w:val="en-GB"/>
        </w:rPr>
      </w:pPr>
      <w:r w:rsidRPr="007C6662">
        <w:rPr>
          <w:lang w:val="en-GB"/>
        </w:rPr>
        <w:t>Certainly not!</w:t>
      </w:r>
    </w:p>
    <w:p w14:paraId="6AEB0C58" w14:textId="77777777" w:rsidR="00791AF9" w:rsidRPr="007C6662" w:rsidRDefault="00791AF9" w:rsidP="00791AF9">
      <w:pPr>
        <w:rPr>
          <w:lang w:val="en-GB"/>
        </w:rPr>
      </w:pPr>
      <w:r w:rsidRPr="007C6662">
        <w:rPr>
          <w:lang w:val="en-GB"/>
        </w:rPr>
        <w:t>What this means is that there must be some way of allowing the functionality to operate independently of the language that the user is interested in.</w:t>
      </w:r>
    </w:p>
    <w:p w14:paraId="5645855A" w14:textId="77777777" w:rsidR="00791AF9" w:rsidRPr="007C6662" w:rsidRDefault="00791AF9" w:rsidP="005929D7">
      <w:pPr>
        <w:pStyle w:val="Heading2"/>
        <w:rPr>
          <w:lang w:val="en-GB"/>
        </w:rPr>
      </w:pPr>
      <w:bookmarkStart w:id="13" w:name="_Toc13139447"/>
      <w:bookmarkStart w:id="14" w:name="_Toc58492804"/>
      <w:r w:rsidRPr="007C6662">
        <w:rPr>
          <w:lang w:val="en-GB"/>
        </w:rPr>
        <w:t>Dealing with Different Computer Platforms</w:t>
      </w:r>
      <w:bookmarkEnd w:id="13"/>
      <w:bookmarkEnd w:id="14"/>
    </w:p>
    <w:p w14:paraId="4419B16D" w14:textId="77777777" w:rsidR="00791AF9" w:rsidRPr="007C6662" w:rsidRDefault="00791AF9" w:rsidP="00791AF9">
      <w:pPr>
        <w:rPr>
          <w:lang w:val="en-GB"/>
        </w:rPr>
      </w:pPr>
      <w:r w:rsidRPr="007C6662">
        <w:rPr>
          <w:lang w:val="en-GB"/>
        </w:rPr>
        <w:t>One of the great achievements of the internet has been its ability to operate over a range of different hardware and software platform.</w:t>
      </w:r>
    </w:p>
    <w:p w14:paraId="28B8735F" w14:textId="77777777" w:rsidR="00791AF9" w:rsidRPr="007C6662" w:rsidRDefault="00791AF9" w:rsidP="00791AF9">
      <w:pPr>
        <w:rPr>
          <w:lang w:val="en-GB"/>
        </w:rPr>
      </w:pPr>
      <w:r w:rsidRPr="007C6662">
        <w:rPr>
          <w:lang w:val="en-GB"/>
        </w:rPr>
        <w:t>The same page may be rendered on a range of different hardware</w:t>
      </w:r>
    </w:p>
    <w:p w14:paraId="472ED602" w14:textId="77777777" w:rsidR="00791AF9" w:rsidRPr="007C6662" w:rsidRDefault="00791AF9" w:rsidP="00791AF9">
      <w:pPr>
        <w:numPr>
          <w:ilvl w:val="0"/>
          <w:numId w:val="8"/>
        </w:numPr>
        <w:spacing w:after="0" w:line="240" w:lineRule="auto"/>
        <w:rPr>
          <w:lang w:val="en-GB"/>
        </w:rPr>
      </w:pPr>
      <w:r w:rsidRPr="007C6662">
        <w:rPr>
          <w:lang w:val="en-GB"/>
        </w:rPr>
        <w:lastRenderedPageBreak/>
        <w:t>Mobile Apps Apple/Android</w:t>
      </w:r>
    </w:p>
    <w:p w14:paraId="6AD4E40A" w14:textId="77777777" w:rsidR="00791AF9" w:rsidRPr="007C6662" w:rsidRDefault="00791AF9" w:rsidP="00791AF9">
      <w:pPr>
        <w:numPr>
          <w:ilvl w:val="0"/>
          <w:numId w:val="8"/>
        </w:numPr>
        <w:spacing w:after="0" w:line="240" w:lineRule="auto"/>
        <w:rPr>
          <w:lang w:val="en-GB"/>
        </w:rPr>
      </w:pPr>
      <w:r w:rsidRPr="007C6662">
        <w:rPr>
          <w:lang w:val="en-GB"/>
        </w:rPr>
        <w:t>Tablet computers e.g. Apple iPad</w:t>
      </w:r>
    </w:p>
    <w:p w14:paraId="043D4142" w14:textId="77777777" w:rsidR="00791AF9" w:rsidRPr="007C6662" w:rsidRDefault="00791AF9" w:rsidP="00791AF9">
      <w:pPr>
        <w:numPr>
          <w:ilvl w:val="0"/>
          <w:numId w:val="8"/>
        </w:numPr>
        <w:spacing w:after="0" w:line="240" w:lineRule="auto"/>
        <w:rPr>
          <w:lang w:val="en-GB"/>
        </w:rPr>
      </w:pPr>
      <w:r w:rsidRPr="007C6662">
        <w:rPr>
          <w:lang w:val="en-GB"/>
        </w:rPr>
        <w:t>Windows Computers</w:t>
      </w:r>
    </w:p>
    <w:p w14:paraId="3CFD2A90" w14:textId="77777777" w:rsidR="00791AF9" w:rsidRPr="007C6662" w:rsidRDefault="00791AF9" w:rsidP="00791AF9">
      <w:pPr>
        <w:numPr>
          <w:ilvl w:val="0"/>
          <w:numId w:val="8"/>
        </w:numPr>
        <w:spacing w:after="0" w:line="240" w:lineRule="auto"/>
        <w:rPr>
          <w:lang w:val="en-GB"/>
        </w:rPr>
      </w:pPr>
      <w:r w:rsidRPr="007C6662">
        <w:rPr>
          <w:lang w:val="en-GB"/>
        </w:rPr>
        <w:t>Linux machines</w:t>
      </w:r>
    </w:p>
    <w:p w14:paraId="5756A8E2" w14:textId="77777777" w:rsidR="00791AF9" w:rsidRPr="007C6662" w:rsidRDefault="00791AF9" w:rsidP="00791AF9">
      <w:pPr>
        <w:numPr>
          <w:ilvl w:val="0"/>
          <w:numId w:val="8"/>
        </w:numPr>
        <w:spacing w:after="0" w:line="240" w:lineRule="auto"/>
        <w:rPr>
          <w:lang w:val="en-GB"/>
        </w:rPr>
      </w:pPr>
      <w:r w:rsidRPr="007C6662">
        <w:rPr>
          <w:lang w:val="en-GB"/>
        </w:rPr>
        <w:t>Servers running Apache / IIS</w:t>
      </w:r>
    </w:p>
    <w:p w14:paraId="3299C663" w14:textId="77777777" w:rsidR="00791AF9" w:rsidRPr="007C6662" w:rsidRDefault="00791AF9" w:rsidP="00791AF9">
      <w:pPr>
        <w:rPr>
          <w:lang w:val="en-GB"/>
        </w:rPr>
      </w:pPr>
    </w:p>
    <w:p w14:paraId="505C871A" w14:textId="77777777" w:rsidR="00791AF9" w:rsidRPr="007C6662" w:rsidRDefault="00791AF9" w:rsidP="00791AF9">
      <w:pPr>
        <w:rPr>
          <w:lang w:val="en-GB"/>
        </w:rPr>
      </w:pPr>
      <w:r w:rsidRPr="007C6662">
        <w:rPr>
          <w:lang w:val="en-GB"/>
        </w:rPr>
        <w:t>All with a range of operating system / hardware facilities</w:t>
      </w:r>
    </w:p>
    <w:p w14:paraId="08B7C0B2" w14:textId="77777777" w:rsidR="00791AF9" w:rsidRPr="007C6662" w:rsidRDefault="00791AF9" w:rsidP="00791AF9">
      <w:pPr>
        <w:rPr>
          <w:lang w:val="en-GB"/>
        </w:rPr>
      </w:pPr>
      <w:r w:rsidRPr="007C6662">
        <w:rPr>
          <w:lang w:val="en-GB"/>
        </w:rPr>
        <w:t>We need to think about the underlying technology that allows all of this to be possible.</w:t>
      </w:r>
    </w:p>
    <w:p w14:paraId="0C6834C0" w14:textId="77777777" w:rsidR="00791AF9" w:rsidRPr="007C6662" w:rsidRDefault="00791AF9" w:rsidP="00791AF9">
      <w:pPr>
        <w:pStyle w:val="Heading2"/>
        <w:rPr>
          <w:lang w:val="en-GB"/>
        </w:rPr>
      </w:pPr>
      <w:bookmarkStart w:id="15" w:name="_Toc13139448"/>
      <w:bookmarkStart w:id="16" w:name="_Toc58492805"/>
      <w:r w:rsidRPr="007C6662">
        <w:rPr>
          <w:lang w:val="en-GB"/>
        </w:rPr>
        <w:t>Simple Three Layer Architecture</w:t>
      </w:r>
      <w:bookmarkEnd w:id="15"/>
      <w:bookmarkEnd w:id="16"/>
    </w:p>
    <w:p w14:paraId="14BC5330" w14:textId="77777777" w:rsidR="00791AF9" w:rsidRPr="007C6662" w:rsidRDefault="00791AF9" w:rsidP="00791AF9">
      <w:pPr>
        <w:rPr>
          <w:lang w:val="en-GB"/>
        </w:rPr>
      </w:pPr>
      <w:r w:rsidRPr="007C6662">
        <w:rPr>
          <w:lang w:val="en-GB"/>
        </w:rPr>
        <w:t>To address the issues mentioned above what we do is take our web applications and split them into layers.</w:t>
      </w:r>
    </w:p>
    <w:p w14:paraId="17D01D13" w14:textId="77777777" w:rsidR="00791AF9" w:rsidRPr="007C6662" w:rsidRDefault="00791AF9" w:rsidP="00791AF9">
      <w:pPr>
        <w:rPr>
          <w:lang w:val="en-GB"/>
        </w:rPr>
      </w:pPr>
      <w:r w:rsidRPr="007C6662">
        <w:rPr>
          <w:lang w:val="en-GB"/>
        </w:rPr>
        <w:t>Typically, we use the three-layer architecture.</w:t>
      </w:r>
    </w:p>
    <w:p w14:paraId="25F82411" w14:textId="77777777" w:rsidR="00791AF9" w:rsidRPr="007C6662" w:rsidRDefault="00791AF9" w:rsidP="00791AF9">
      <w:pPr>
        <w:rPr>
          <w:lang w:val="en-GB"/>
        </w:rPr>
      </w:pPr>
      <w:r w:rsidRPr="007C6662">
        <w:rPr>
          <w:lang w:val="en-GB"/>
        </w:rPr>
        <w:t>The three layers are called</w:t>
      </w:r>
    </w:p>
    <w:p w14:paraId="3B8C6290" w14:textId="77777777" w:rsidR="00791AF9" w:rsidRPr="007C6662" w:rsidRDefault="00791AF9" w:rsidP="00791AF9">
      <w:pPr>
        <w:numPr>
          <w:ilvl w:val="0"/>
          <w:numId w:val="7"/>
        </w:numPr>
        <w:spacing w:after="0" w:line="240" w:lineRule="auto"/>
        <w:rPr>
          <w:lang w:val="en-GB"/>
        </w:rPr>
      </w:pPr>
      <w:r w:rsidRPr="007C6662">
        <w:rPr>
          <w:lang w:val="en-GB"/>
        </w:rPr>
        <w:t>The presentation layer or interface</w:t>
      </w:r>
    </w:p>
    <w:p w14:paraId="13AE059B" w14:textId="77777777" w:rsidR="00791AF9" w:rsidRPr="007C6662" w:rsidRDefault="00791AF9" w:rsidP="00791AF9">
      <w:pPr>
        <w:numPr>
          <w:ilvl w:val="0"/>
          <w:numId w:val="7"/>
        </w:numPr>
        <w:spacing w:after="0" w:line="240" w:lineRule="auto"/>
        <w:rPr>
          <w:lang w:val="en-GB"/>
        </w:rPr>
      </w:pPr>
      <w:r w:rsidRPr="007C6662">
        <w:rPr>
          <w:lang w:val="en-GB"/>
        </w:rPr>
        <w:t>The middle layer or business logic</w:t>
      </w:r>
    </w:p>
    <w:p w14:paraId="1619D63D" w14:textId="77777777" w:rsidR="00791AF9" w:rsidRPr="007C6662" w:rsidRDefault="00791AF9" w:rsidP="00791AF9">
      <w:pPr>
        <w:numPr>
          <w:ilvl w:val="0"/>
          <w:numId w:val="7"/>
        </w:numPr>
        <w:spacing w:after="0" w:line="240" w:lineRule="auto"/>
        <w:rPr>
          <w:lang w:val="en-GB"/>
        </w:rPr>
      </w:pPr>
      <w:r w:rsidRPr="007C6662">
        <w:rPr>
          <w:lang w:val="en-GB"/>
        </w:rPr>
        <w:t>The data layer</w:t>
      </w:r>
    </w:p>
    <w:p w14:paraId="783CAE36" w14:textId="77777777" w:rsidR="00791AF9" w:rsidRPr="007C6662" w:rsidRDefault="00791AF9" w:rsidP="00791AF9">
      <w:pPr>
        <w:rPr>
          <w:lang w:val="en-GB"/>
        </w:rPr>
      </w:pPr>
    </w:p>
    <w:p w14:paraId="4AF43578" w14:textId="77777777" w:rsidR="00791AF9" w:rsidRPr="007C6662" w:rsidRDefault="00791AF9" w:rsidP="00791AF9">
      <w:pPr>
        <w:pStyle w:val="Heading2"/>
        <w:rPr>
          <w:lang w:val="en-GB"/>
        </w:rPr>
      </w:pPr>
      <w:bookmarkStart w:id="17" w:name="_Toc13139449"/>
      <w:bookmarkStart w:id="18" w:name="_Toc58492806"/>
      <w:r w:rsidRPr="007C6662">
        <w:rPr>
          <w:lang w:val="en-GB"/>
        </w:rPr>
        <w:t>Simple Three Layer Architecture</w:t>
      </w:r>
      <w:bookmarkEnd w:id="17"/>
      <w:bookmarkEnd w:id="18"/>
    </w:p>
    <w:p w14:paraId="15B40D25" w14:textId="77777777" w:rsidR="00791AF9" w:rsidRPr="007C6662" w:rsidRDefault="00791AF9" w:rsidP="00791AF9">
      <w:pPr>
        <w:rPr>
          <w:lang w:val="en-GB"/>
        </w:rPr>
      </w:pPr>
    </w:p>
    <w:p w14:paraId="37690209" w14:textId="77777777" w:rsidR="00791AF9" w:rsidRPr="007C6662" w:rsidRDefault="008121E5" w:rsidP="00791AF9">
      <w:pPr>
        <w:rPr>
          <w:lang w:val="en-GB"/>
        </w:rPr>
      </w:pPr>
      <w:r>
        <w:rPr>
          <w:lang w:val="en-GB"/>
        </w:rPr>
      </w:r>
      <w:r>
        <w:rPr>
          <w:lang w:val="en-GB"/>
        </w:rPr>
        <w:pict w14:anchorId="462AE19A">
          <v:group id="_x0000_s1038" editas="canvas" style="width:414pt;height:84.5pt;mso-position-horizontal-relative:char;mso-position-vertical-relative:line" coordorigin="1800,2100" coordsize="8280,1690">
            <o:lock v:ext="edit" aspectratio="t"/>
            <v:shape id="_x0000_s1039" type="#_x0000_t75" style="position:absolute;left:1800;top:2100;width:8280;height:1690" o:preferrelative="f">
              <v:fill o:detectmouseclick="t"/>
              <v:path o:extrusionok="t" o:connecttype="none"/>
              <o:lock v:ext="edit" text="t"/>
            </v:shape>
            <v:shape id="_x0000_s1040" type="#_x0000_t202" style="position:absolute;left:2592;top:2100;width:1620;height:1086">
              <v:textbox>
                <w:txbxContent>
                  <w:p w14:paraId="7641BE05" w14:textId="77777777" w:rsidR="00791AF9" w:rsidRPr="00434ED1" w:rsidRDefault="00791AF9" w:rsidP="00791AF9">
                    <w:pPr>
                      <w:rPr>
                        <w:sz w:val="18"/>
                        <w:szCs w:val="18"/>
                      </w:rPr>
                    </w:pPr>
                    <w:r w:rsidRPr="00434ED1">
                      <w:rPr>
                        <w:sz w:val="18"/>
                        <w:szCs w:val="18"/>
                      </w:rPr>
                      <w:t>Presentation</w:t>
                    </w:r>
                  </w:p>
                  <w:p w14:paraId="5323C079" w14:textId="77777777" w:rsidR="00791AF9" w:rsidRPr="00434ED1" w:rsidRDefault="00791AF9" w:rsidP="00791AF9">
                    <w:pPr>
                      <w:rPr>
                        <w:sz w:val="18"/>
                        <w:szCs w:val="18"/>
                      </w:rPr>
                    </w:pPr>
                    <w:r w:rsidRPr="00434ED1">
                      <w:rPr>
                        <w:sz w:val="18"/>
                        <w:szCs w:val="18"/>
                      </w:rPr>
                      <w:t>(Interface)</w:t>
                    </w:r>
                  </w:p>
                </w:txbxContent>
              </v:textbox>
            </v:shape>
            <v:line id="_x0000_s1041" style="position:absolute" from="4212,2461" to="5112,2462">
              <v:stroke endarrow="block"/>
            </v:line>
            <v:line id="_x0000_s1042" style="position:absolute" from="6732,2462" to="7632,2463">
              <v:stroke endarrow="block"/>
            </v:line>
            <v:shape id="_x0000_s1043" type="#_x0000_t202" style="position:absolute;left:7632;top:2100;width:1620;height:1086">
              <v:textbox>
                <w:txbxContent>
                  <w:p w14:paraId="7C7FFBC2" w14:textId="77777777" w:rsidR="00791AF9" w:rsidRPr="00434ED1" w:rsidRDefault="00791AF9" w:rsidP="00791AF9">
                    <w:pPr>
                      <w:rPr>
                        <w:sz w:val="18"/>
                        <w:szCs w:val="18"/>
                      </w:rPr>
                    </w:pPr>
                    <w:r w:rsidRPr="00434ED1">
                      <w:rPr>
                        <w:sz w:val="18"/>
                        <w:szCs w:val="18"/>
                      </w:rPr>
                      <w:t>Data Layer</w:t>
                    </w:r>
                  </w:p>
                  <w:p w14:paraId="54EA3C95" w14:textId="77777777" w:rsidR="00791AF9" w:rsidRPr="00434ED1" w:rsidRDefault="00791AF9" w:rsidP="00791AF9">
                    <w:pPr>
                      <w:rPr>
                        <w:sz w:val="18"/>
                        <w:szCs w:val="18"/>
                      </w:rPr>
                    </w:pPr>
                    <w:r w:rsidRPr="00434ED1">
                      <w:rPr>
                        <w:sz w:val="18"/>
                        <w:szCs w:val="18"/>
                      </w:rPr>
                      <w:t>Database</w:t>
                    </w:r>
                  </w:p>
                </w:txbxContent>
              </v:textbox>
            </v:shape>
            <v:line id="_x0000_s1044" style="position:absolute;flip:x" from="4212,2824" to="5112,2825">
              <v:stroke endarrow="block"/>
            </v:line>
            <v:line id="_x0000_s1045" style="position:absolute;flip:x" from="6732,2824" to="7632,2825">
              <v:stroke endarrow="block"/>
            </v:line>
            <v:shape id="_x0000_s1046" type="#_x0000_t202" style="position:absolute;left:5112;top:2100;width:1620;height:1086">
              <v:textbox>
                <w:txbxContent>
                  <w:p w14:paraId="106053CD" w14:textId="77777777" w:rsidR="00791AF9" w:rsidRPr="00434ED1" w:rsidRDefault="00791AF9" w:rsidP="00791AF9">
                    <w:pPr>
                      <w:rPr>
                        <w:sz w:val="18"/>
                        <w:szCs w:val="18"/>
                      </w:rPr>
                    </w:pPr>
                    <w:r w:rsidRPr="00434ED1">
                      <w:rPr>
                        <w:sz w:val="18"/>
                        <w:szCs w:val="18"/>
                      </w:rPr>
                      <w:t>Middle Layer</w:t>
                    </w:r>
                  </w:p>
                  <w:p w14:paraId="5A7B901A" w14:textId="77777777" w:rsidR="00791AF9" w:rsidRPr="00434ED1" w:rsidRDefault="00791AF9" w:rsidP="00791AF9">
                    <w:pPr>
                      <w:rPr>
                        <w:sz w:val="18"/>
                        <w:szCs w:val="18"/>
                      </w:rPr>
                    </w:pPr>
                    <w:r w:rsidRPr="00434ED1">
                      <w:rPr>
                        <w:sz w:val="18"/>
                        <w:szCs w:val="18"/>
                      </w:rPr>
                      <w:t>Business Logic</w:t>
                    </w:r>
                  </w:p>
                  <w:p w14:paraId="51540ADD" w14:textId="77777777" w:rsidR="00791AF9" w:rsidRPr="00434ED1" w:rsidRDefault="00791AF9" w:rsidP="00791AF9">
                    <w:pPr>
                      <w:rPr>
                        <w:sz w:val="18"/>
                        <w:szCs w:val="18"/>
                      </w:rPr>
                    </w:pPr>
                    <w:r>
                      <w:rPr>
                        <w:sz w:val="18"/>
                        <w:szCs w:val="18"/>
                      </w:rPr>
                      <w:t>(</w:t>
                    </w:r>
                    <w:r w:rsidRPr="00434ED1">
                      <w:rPr>
                        <w:sz w:val="18"/>
                        <w:szCs w:val="18"/>
                      </w:rPr>
                      <w:t>Classes)</w:t>
                    </w:r>
                  </w:p>
                </w:txbxContent>
              </v:textbox>
            </v:shape>
            <w10:anchorlock/>
          </v:group>
        </w:pict>
      </w:r>
    </w:p>
    <w:p w14:paraId="527FD295" w14:textId="77777777" w:rsidR="00791AF9" w:rsidRPr="007C6662" w:rsidRDefault="00791AF9" w:rsidP="00791AF9">
      <w:pPr>
        <w:rPr>
          <w:lang w:val="en-GB"/>
        </w:rPr>
      </w:pPr>
      <w:r w:rsidRPr="007C6662">
        <w:rPr>
          <w:lang w:val="en-GB"/>
        </w:rPr>
        <w:t>One very important rule here is that the interface must have no knowledge of the structure of the database.</w:t>
      </w:r>
    </w:p>
    <w:p w14:paraId="0CBE8AA1" w14:textId="77777777" w:rsidR="00791AF9" w:rsidRPr="007C6662" w:rsidRDefault="00791AF9" w:rsidP="00791AF9">
      <w:pPr>
        <w:rPr>
          <w:lang w:val="en-GB"/>
        </w:rPr>
      </w:pPr>
      <w:r w:rsidRPr="007C6662">
        <w:rPr>
          <w:lang w:val="en-GB"/>
        </w:rPr>
        <w:t>Communication of data between the presentation and data layers is handled by the middle layer code.</w:t>
      </w:r>
    </w:p>
    <w:p w14:paraId="04D8F691" w14:textId="77777777" w:rsidR="00791AF9" w:rsidRPr="007C6662" w:rsidRDefault="00791AF9" w:rsidP="00791AF9">
      <w:pPr>
        <w:rPr>
          <w:lang w:val="en-GB"/>
        </w:rPr>
      </w:pPr>
      <w:r w:rsidRPr="007C6662">
        <w:rPr>
          <w:lang w:val="en-GB"/>
        </w:rPr>
        <w:t xml:space="preserve">One big payoff of this design is that if we want to change the database then the interface will know nothing of the change.  </w:t>
      </w:r>
    </w:p>
    <w:p w14:paraId="1277D55F" w14:textId="77777777" w:rsidR="00791AF9" w:rsidRPr="007C6662" w:rsidRDefault="00791AF9" w:rsidP="00791AF9">
      <w:pPr>
        <w:rPr>
          <w:lang w:val="en-GB"/>
        </w:rPr>
      </w:pPr>
      <w:r w:rsidRPr="007C6662">
        <w:rPr>
          <w:lang w:val="en-GB"/>
        </w:rPr>
        <w:t>We change the database and then change the internal structure of the middle layer classes to cope with the change.</w:t>
      </w:r>
    </w:p>
    <w:p w14:paraId="1A4155EF" w14:textId="77777777" w:rsidR="00791AF9" w:rsidRPr="007C6662" w:rsidRDefault="00791AF9" w:rsidP="00791AF9">
      <w:pPr>
        <w:rPr>
          <w:lang w:val="en-GB"/>
        </w:rPr>
      </w:pPr>
      <w:r w:rsidRPr="007C6662">
        <w:rPr>
          <w:lang w:val="en-GB"/>
        </w:rPr>
        <w:t>Communication between the interface and the middle layer remains unaffected.</w:t>
      </w:r>
    </w:p>
    <w:p w14:paraId="578A830C" w14:textId="77777777" w:rsidR="00791AF9" w:rsidRPr="007C6662" w:rsidRDefault="00791AF9" w:rsidP="00791AF9">
      <w:pPr>
        <w:rPr>
          <w:lang w:val="en-GB"/>
        </w:rPr>
      </w:pPr>
      <w:r w:rsidRPr="007C6662">
        <w:rPr>
          <w:lang w:val="en-GB"/>
        </w:rPr>
        <w:lastRenderedPageBreak/>
        <w:t>Another big payoff of this design is that all the functionality of the system is handled by the middle layer classes.</w:t>
      </w:r>
    </w:p>
    <w:p w14:paraId="77D2394D" w14:textId="77777777" w:rsidR="00791AF9" w:rsidRPr="007C6662" w:rsidRDefault="00791AF9" w:rsidP="00791AF9">
      <w:pPr>
        <w:rPr>
          <w:lang w:val="en-GB"/>
        </w:rPr>
      </w:pPr>
      <w:r w:rsidRPr="007C6662">
        <w:rPr>
          <w:lang w:val="en-GB"/>
        </w:rPr>
        <w:t>The only functionality that resides in the presentation layer is code that connects the services provided by the middle layer to the interface the user sees.</w:t>
      </w:r>
    </w:p>
    <w:p w14:paraId="56ED25EC" w14:textId="77777777" w:rsidR="00791AF9" w:rsidRPr="007C6662" w:rsidRDefault="00791AF9" w:rsidP="00791AF9">
      <w:pPr>
        <w:rPr>
          <w:lang w:val="en-GB"/>
        </w:rPr>
      </w:pPr>
      <w:r w:rsidRPr="007C6662">
        <w:rPr>
          <w:lang w:val="en-GB"/>
        </w:rPr>
        <w:t>This makes it reasonably simple to implement the following system.</w:t>
      </w:r>
    </w:p>
    <w:p w14:paraId="62D4BEC0" w14:textId="77777777" w:rsidR="00791AF9" w:rsidRPr="007C6662" w:rsidRDefault="008121E5" w:rsidP="00791AF9">
      <w:pPr>
        <w:rPr>
          <w:lang w:val="en-GB"/>
        </w:rPr>
      </w:pPr>
      <w:r>
        <w:rPr>
          <w:lang w:val="en-GB"/>
        </w:rPr>
      </w:r>
      <w:r>
        <w:rPr>
          <w:lang w:val="en-GB"/>
        </w:rPr>
        <w:pict w14:anchorId="6D97B6E2">
          <v:group id="_x0000_s1026" editas="canvas" style="width:414pt;height:162pt;mso-position-horizontal-relative:char;mso-position-vertical-relative:line" coordorigin="1800,80" coordsize="8280,3240">
            <o:lock v:ext="edit" aspectratio="t"/>
            <v:shape id="_x0000_s1027" type="#_x0000_t75" style="position:absolute;left:1800;top:80;width:8280;height:3240" o:preferrelative="f">
              <v:fill o:detectmouseclick="t"/>
              <v:path o:extrusionok="t" o:connecttype="none"/>
              <o:lock v:ext="edit" text="t"/>
            </v:shape>
            <v:shape id="_x0000_s1028" type="#_x0000_t202" style="position:absolute;left:2592;top:80;width:1620;height:1260">
              <v:textbox>
                <w:txbxContent>
                  <w:p w14:paraId="2A5A0AA5" w14:textId="77777777" w:rsidR="00791AF9" w:rsidRPr="00506F5C" w:rsidRDefault="00791AF9" w:rsidP="00791AF9">
                    <w:pPr>
                      <w:rPr>
                        <w:sz w:val="16"/>
                      </w:rPr>
                    </w:pPr>
                    <w:r w:rsidRPr="00506F5C">
                      <w:rPr>
                        <w:sz w:val="16"/>
                      </w:rPr>
                      <w:t>Presentation</w:t>
                    </w:r>
                  </w:p>
                  <w:p w14:paraId="5B571410" w14:textId="77777777" w:rsidR="00791AF9" w:rsidRPr="00506F5C" w:rsidRDefault="00791AF9" w:rsidP="00791AF9">
                    <w:pPr>
                      <w:rPr>
                        <w:sz w:val="16"/>
                      </w:rPr>
                    </w:pPr>
                    <w:r w:rsidRPr="00506F5C">
                      <w:rPr>
                        <w:sz w:val="16"/>
                      </w:rPr>
                      <w:t>(Interface)</w:t>
                    </w:r>
                  </w:p>
                  <w:p w14:paraId="36A98587" w14:textId="77777777" w:rsidR="00791AF9" w:rsidRPr="00506F5C" w:rsidRDefault="00791AF9" w:rsidP="00791AF9">
                    <w:pPr>
                      <w:rPr>
                        <w:sz w:val="16"/>
                      </w:rPr>
                    </w:pPr>
                    <w:r w:rsidRPr="00506F5C">
                      <w:rPr>
                        <w:sz w:val="16"/>
                      </w:rPr>
                      <w:t>Web browser</w:t>
                    </w:r>
                  </w:p>
                </w:txbxContent>
              </v:textbox>
            </v:shape>
            <v:line id="_x0000_s1029" style="position:absolute" from="4212,1040" to="5112,1040">
              <v:stroke endarrow="block"/>
            </v:line>
            <v:line id="_x0000_s1030" style="position:absolute" from="6732,980" to="7632,981">
              <v:stroke endarrow="block"/>
            </v:line>
            <v:shape id="_x0000_s1031" type="#_x0000_t202" style="position:absolute;left:7632;top:80;width:1620;height:3060">
              <v:textbox>
                <w:txbxContent>
                  <w:p w14:paraId="28988D43" w14:textId="77777777" w:rsidR="00791AF9" w:rsidRPr="00506F5C" w:rsidRDefault="00791AF9" w:rsidP="00791AF9">
                    <w:pPr>
                      <w:rPr>
                        <w:sz w:val="16"/>
                      </w:rPr>
                    </w:pPr>
                    <w:r w:rsidRPr="00506F5C">
                      <w:rPr>
                        <w:sz w:val="16"/>
                      </w:rPr>
                      <w:t>Data Layer</w:t>
                    </w:r>
                  </w:p>
                  <w:p w14:paraId="7F701AED" w14:textId="77777777" w:rsidR="00791AF9" w:rsidRPr="00506F5C" w:rsidRDefault="00791AF9" w:rsidP="00791AF9">
                    <w:pPr>
                      <w:rPr>
                        <w:sz w:val="16"/>
                      </w:rPr>
                    </w:pPr>
                    <w:r w:rsidRPr="00506F5C">
                      <w:rPr>
                        <w:sz w:val="16"/>
                      </w:rPr>
                      <w:t>Database</w:t>
                    </w:r>
                  </w:p>
                </w:txbxContent>
              </v:textbox>
            </v:shape>
            <v:line id="_x0000_s1032" style="position:absolute;flip:x" from="4212,1160" to="5112,1161">
              <v:stroke endarrow="block"/>
            </v:line>
            <v:line id="_x0000_s1033" style="position:absolute;flip:x" from="6732,1700" to="7632,1700">
              <v:stroke endarrow="block"/>
            </v:line>
            <v:shape id="_x0000_s1034" type="#_x0000_t202" style="position:absolute;left:5130;top:170;width:1620;height:3060">
              <v:textbox>
                <w:txbxContent>
                  <w:p w14:paraId="69780345" w14:textId="77777777" w:rsidR="00791AF9" w:rsidRPr="00506F5C" w:rsidRDefault="00791AF9" w:rsidP="00791AF9">
                    <w:pPr>
                      <w:rPr>
                        <w:sz w:val="16"/>
                      </w:rPr>
                    </w:pPr>
                    <w:r w:rsidRPr="00506F5C">
                      <w:rPr>
                        <w:sz w:val="16"/>
                      </w:rPr>
                      <w:t>Middle Layer</w:t>
                    </w:r>
                  </w:p>
                  <w:p w14:paraId="3C22576B" w14:textId="77777777" w:rsidR="00791AF9" w:rsidRPr="00506F5C" w:rsidRDefault="00791AF9" w:rsidP="00791AF9">
                    <w:pPr>
                      <w:rPr>
                        <w:sz w:val="16"/>
                      </w:rPr>
                    </w:pPr>
                    <w:r w:rsidRPr="00506F5C">
                      <w:rPr>
                        <w:sz w:val="16"/>
                      </w:rPr>
                      <w:t>Business Logic</w:t>
                    </w:r>
                  </w:p>
                  <w:p w14:paraId="0C806630" w14:textId="77777777" w:rsidR="00791AF9" w:rsidRPr="00506F5C" w:rsidRDefault="00791AF9" w:rsidP="00791AF9">
                    <w:pPr>
                      <w:rPr>
                        <w:sz w:val="16"/>
                      </w:rPr>
                    </w:pPr>
                    <w:r w:rsidRPr="00506F5C">
                      <w:rPr>
                        <w:sz w:val="16"/>
                      </w:rPr>
                      <w:t>(Objects/Classes)</w:t>
                    </w:r>
                  </w:p>
                </w:txbxContent>
              </v:textbox>
            </v:shape>
            <v:shape id="_x0000_s1035" type="#_x0000_t202" style="position:absolute;left:2592;top:1700;width:1620;height:1260">
              <v:textbox>
                <w:txbxContent>
                  <w:p w14:paraId="19F2BD1B" w14:textId="77777777" w:rsidR="00791AF9" w:rsidRPr="00506F5C" w:rsidRDefault="00791AF9" w:rsidP="00791AF9">
                    <w:pPr>
                      <w:rPr>
                        <w:sz w:val="16"/>
                      </w:rPr>
                    </w:pPr>
                    <w:r w:rsidRPr="00506F5C">
                      <w:rPr>
                        <w:sz w:val="16"/>
                      </w:rPr>
                      <w:t>Presentation</w:t>
                    </w:r>
                  </w:p>
                  <w:p w14:paraId="104D807D" w14:textId="77777777" w:rsidR="00791AF9" w:rsidRPr="00506F5C" w:rsidRDefault="00791AF9" w:rsidP="00791AF9">
                    <w:pPr>
                      <w:rPr>
                        <w:sz w:val="16"/>
                      </w:rPr>
                    </w:pPr>
                    <w:r w:rsidRPr="00506F5C">
                      <w:rPr>
                        <w:sz w:val="16"/>
                      </w:rPr>
                      <w:t>(Interface)</w:t>
                    </w:r>
                  </w:p>
                  <w:p w14:paraId="0847006C" w14:textId="77777777" w:rsidR="00791AF9" w:rsidRPr="00506F5C" w:rsidRDefault="00791AF9" w:rsidP="00791AF9">
                    <w:pPr>
                      <w:rPr>
                        <w:sz w:val="16"/>
                      </w:rPr>
                    </w:pPr>
                    <w:r w:rsidRPr="00506F5C">
                      <w:rPr>
                        <w:sz w:val="16"/>
                      </w:rPr>
                      <w:t>Mobile phone</w:t>
                    </w:r>
                  </w:p>
                </w:txbxContent>
              </v:textbox>
            </v:shape>
            <v:line id="_x0000_s1036" style="position:absolute;flip:x" from="4212,2600" to="5112,2601">
              <v:stroke endarrow="block"/>
            </v:line>
            <v:line id="_x0000_s1037" style="position:absolute" from="4212,2420" to="5112,2421">
              <v:stroke endarrow="block"/>
            </v:line>
            <w10:anchorlock/>
          </v:group>
        </w:pict>
      </w:r>
    </w:p>
    <w:p w14:paraId="16A6BACC" w14:textId="77777777" w:rsidR="00791AF9" w:rsidRPr="007C6662" w:rsidRDefault="00791AF9" w:rsidP="00791AF9">
      <w:pPr>
        <w:rPr>
          <w:lang w:val="en-GB"/>
        </w:rPr>
      </w:pPr>
      <w:r w:rsidRPr="007C6662">
        <w:rPr>
          <w:lang w:val="en-GB"/>
        </w:rPr>
        <w:t>What we have here is an architecture supporting a standard web browser with the addition of a specialised interface for a mobile phone.  Both interfaces consume the functionality of the shared middle layer classes.</w:t>
      </w:r>
    </w:p>
    <w:p w14:paraId="1558DEEE" w14:textId="77777777" w:rsidR="00791AF9" w:rsidRPr="007C6662" w:rsidRDefault="00791AF9" w:rsidP="00791AF9">
      <w:pPr>
        <w:rPr>
          <w:lang w:val="en-GB"/>
        </w:rPr>
      </w:pPr>
      <w:r w:rsidRPr="007C6662">
        <w:rPr>
          <w:lang w:val="en-GB"/>
        </w:rPr>
        <w:t>The big plus here is that if we change the functionality of the middle layer, any applications that are built on it instantly benefit.</w:t>
      </w:r>
    </w:p>
    <w:p w14:paraId="0D6D1A7E" w14:textId="77777777" w:rsidR="001954D0" w:rsidRDefault="001954D0" w:rsidP="001954D0">
      <w:pPr>
        <w:pStyle w:val="Heading2"/>
      </w:pPr>
      <w:bookmarkStart w:id="19" w:name="_Toc58492807"/>
      <w:r>
        <w:t>Overview of the Address Book Program</w:t>
      </w:r>
      <w:bookmarkEnd w:id="19"/>
    </w:p>
    <w:p w14:paraId="2D9E18EF" w14:textId="77777777" w:rsidR="001954D0" w:rsidRDefault="001954D0" w:rsidP="001954D0">
      <w:r>
        <w:t>This application is available from the module web site and will be used as the reference standard for all the work on the module.</w:t>
      </w:r>
    </w:p>
    <w:p w14:paraId="252F5567" w14:textId="77777777" w:rsidR="001954D0" w:rsidRDefault="001954D0" w:rsidP="001954D0">
      <w:r>
        <w:t>The address book application is what you might describe as an application with delusions of grandeur.</w:t>
      </w:r>
    </w:p>
    <w:p w14:paraId="23EC1C53" w14:textId="77777777" w:rsidR="001954D0" w:rsidRDefault="001954D0" w:rsidP="001954D0">
      <w:r>
        <w:t xml:space="preserve">What I mean is this.  The functions of the program are simple, list, add, edit, delete etc.  The architecture of the system is not simple.  If we followed a simpler architecture we could probably build this system in a day.  </w:t>
      </w:r>
    </w:p>
    <w:p w14:paraId="34074FB4" w14:textId="77777777" w:rsidR="001954D0" w:rsidRDefault="001954D0" w:rsidP="001954D0">
      <w:r>
        <w:t>By learning about a complex architecture on a simple application it should help you understand why these things matter and more importantly help you to scale up what you learn to a more sophisticated system.</w:t>
      </w:r>
    </w:p>
    <w:p w14:paraId="17898509" w14:textId="77777777" w:rsidR="001954D0" w:rsidRDefault="001954D0" w:rsidP="001954D0">
      <w:r>
        <w:t>When you run the program, you will see a main screen like this one...</w:t>
      </w:r>
    </w:p>
    <w:p w14:paraId="11C1592E" w14:textId="561A1ADF" w:rsidR="001954D0" w:rsidRDefault="00E97876" w:rsidP="001954D0">
      <w:r>
        <w:rPr>
          <w:noProof/>
        </w:rPr>
        <w:lastRenderedPageBreak/>
        <w:drawing>
          <wp:inline distT="0" distB="0" distL="0" distR="0" wp14:anchorId="4285C443" wp14:editId="20C723B8">
            <wp:extent cx="3581400" cy="3933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81400" cy="3933825"/>
                    </a:xfrm>
                    <a:prstGeom prst="rect">
                      <a:avLst/>
                    </a:prstGeom>
                  </pic:spPr>
                </pic:pic>
              </a:graphicData>
            </a:graphic>
          </wp:inline>
        </w:drawing>
      </w:r>
    </w:p>
    <w:p w14:paraId="4186E1F3" w14:textId="77777777" w:rsidR="001954D0" w:rsidRDefault="001954D0" w:rsidP="001954D0">
      <w:r>
        <w:t>In my example the program takes the form of a simple address book.</w:t>
      </w:r>
    </w:p>
    <w:p w14:paraId="6E96EF81" w14:textId="77777777" w:rsidR="001954D0" w:rsidRDefault="001954D0" w:rsidP="001954D0">
      <w:r>
        <w:t>In designing your program, you will need to think of something that isn’t an address book.  You might create a web site that allows you to manage mobile phones or DVDs.  It is entirely up to you but you must discuss your idea with your lab tutor before carrying on with the work.</w:t>
      </w:r>
    </w:p>
    <w:p w14:paraId="2F6F2BF7" w14:textId="77777777" w:rsidR="001954D0" w:rsidRDefault="001954D0" w:rsidP="001954D0">
      <w:r>
        <w:t>The interface above allows the user of the site to perform the following tasks:</w:t>
      </w:r>
    </w:p>
    <w:p w14:paraId="56F65F32" w14:textId="77777777" w:rsidR="001954D0" w:rsidRDefault="001954D0" w:rsidP="001954D0">
      <w:pPr>
        <w:numPr>
          <w:ilvl w:val="0"/>
          <w:numId w:val="9"/>
        </w:numPr>
        <w:spacing w:after="0" w:line="240" w:lineRule="auto"/>
      </w:pPr>
      <w:r>
        <w:t>View a list of addresses in the system</w:t>
      </w:r>
    </w:p>
    <w:p w14:paraId="44AEF168" w14:textId="77777777" w:rsidR="001954D0" w:rsidRDefault="001954D0" w:rsidP="001954D0">
      <w:pPr>
        <w:numPr>
          <w:ilvl w:val="0"/>
          <w:numId w:val="9"/>
        </w:numPr>
        <w:spacing w:after="0" w:line="240" w:lineRule="auto"/>
      </w:pPr>
      <w:r>
        <w:t>Filter the list based on a partial post code</w:t>
      </w:r>
    </w:p>
    <w:p w14:paraId="0670005F" w14:textId="77777777" w:rsidR="001954D0" w:rsidRDefault="001954D0" w:rsidP="001954D0">
      <w:pPr>
        <w:numPr>
          <w:ilvl w:val="0"/>
          <w:numId w:val="9"/>
        </w:numPr>
        <w:spacing w:after="0" w:line="240" w:lineRule="auto"/>
      </w:pPr>
      <w:r>
        <w:t>Add a new address to the system</w:t>
      </w:r>
    </w:p>
    <w:p w14:paraId="11CAEAF8" w14:textId="77777777" w:rsidR="001954D0" w:rsidRDefault="001954D0" w:rsidP="001954D0">
      <w:pPr>
        <w:numPr>
          <w:ilvl w:val="0"/>
          <w:numId w:val="9"/>
        </w:numPr>
        <w:spacing w:after="0" w:line="240" w:lineRule="auto"/>
      </w:pPr>
      <w:r>
        <w:t>Edit an existing address</w:t>
      </w:r>
    </w:p>
    <w:p w14:paraId="30A4F740" w14:textId="77777777" w:rsidR="001954D0" w:rsidRDefault="001954D0" w:rsidP="001954D0">
      <w:pPr>
        <w:numPr>
          <w:ilvl w:val="0"/>
          <w:numId w:val="9"/>
        </w:numPr>
        <w:spacing w:after="0" w:line="240" w:lineRule="auto"/>
      </w:pPr>
      <w:r>
        <w:t>Delete an address</w:t>
      </w:r>
    </w:p>
    <w:p w14:paraId="43AE0CD8" w14:textId="77777777" w:rsidR="001954D0" w:rsidRDefault="001954D0" w:rsidP="001954D0"/>
    <w:p w14:paraId="072F95F6" w14:textId="77777777" w:rsidR="001954D0" w:rsidRDefault="001954D0" w:rsidP="001954D0">
      <w:r>
        <w:t>When an address is added, or edited, the details entered must be validated to make sure that they have been entered correctly.</w:t>
      </w:r>
    </w:p>
    <w:p w14:paraId="4798A987" w14:textId="4BE23D4A" w:rsidR="001954D0" w:rsidRDefault="00E97876" w:rsidP="001954D0">
      <w:r>
        <w:rPr>
          <w:noProof/>
        </w:rPr>
        <w:lastRenderedPageBreak/>
        <w:drawing>
          <wp:inline distT="0" distB="0" distL="0" distR="0" wp14:anchorId="41561D52" wp14:editId="1FAF99AC">
            <wp:extent cx="3933825" cy="2771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33825" cy="2771775"/>
                    </a:xfrm>
                    <a:prstGeom prst="rect">
                      <a:avLst/>
                    </a:prstGeom>
                  </pic:spPr>
                </pic:pic>
              </a:graphicData>
            </a:graphic>
          </wp:inline>
        </w:drawing>
      </w:r>
    </w:p>
    <w:p w14:paraId="46AC6B7F" w14:textId="77777777" w:rsidR="001954D0" w:rsidRDefault="001954D0" w:rsidP="001954D0">
      <w:r>
        <w:t>Whenever a record is deleted from the system a confirmation message must be displayed to avoid accidental deletion of data...</w:t>
      </w:r>
    </w:p>
    <w:p w14:paraId="5FA4BD9A" w14:textId="1E33253A" w:rsidR="001954D0" w:rsidRDefault="00E97876" w:rsidP="001954D0">
      <w:r>
        <w:rPr>
          <w:noProof/>
        </w:rPr>
        <w:drawing>
          <wp:inline distT="0" distB="0" distL="0" distR="0" wp14:anchorId="2B27ECED" wp14:editId="35B9052F">
            <wp:extent cx="3286125" cy="1362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86125" cy="1362075"/>
                    </a:xfrm>
                    <a:prstGeom prst="rect">
                      <a:avLst/>
                    </a:prstGeom>
                  </pic:spPr>
                </pic:pic>
              </a:graphicData>
            </a:graphic>
          </wp:inline>
        </w:drawing>
      </w:r>
    </w:p>
    <w:p w14:paraId="4E0AAE50" w14:textId="77777777" w:rsidR="001954D0" w:rsidRDefault="001954D0" w:rsidP="001954D0">
      <w:r>
        <w:t>It is also important to see the different components of the three-layer model within Visual Studio...</w:t>
      </w:r>
    </w:p>
    <w:p w14:paraId="0ACE0616" w14:textId="4890510E" w:rsidR="001954D0" w:rsidRDefault="00E97876" w:rsidP="001954D0">
      <w:r>
        <w:rPr>
          <w:noProof/>
        </w:rPr>
        <w:lastRenderedPageBreak/>
        <w:pict w14:anchorId="45E447CF">
          <v:shape id="_x0000_s1065" type="#_x0000_t47" style="position:absolute;margin-left:253.1pt;margin-top:203.4pt;width:147pt;height:27pt;z-index:251665408" adj="-15796,11680,-882,7200,-23319,-100440,-22342,-96880">
            <v:stroke startarrow="block"/>
            <v:textbox>
              <w:txbxContent>
                <w:p w14:paraId="113F875F" w14:textId="619681CC" w:rsidR="001954D0" w:rsidRPr="00E97876" w:rsidRDefault="00E97876" w:rsidP="001954D0">
                  <w:pPr>
                    <w:rPr>
                      <w:lang w:val="en-GB"/>
                    </w:rPr>
                  </w:pPr>
                  <w:r>
                    <w:rPr>
                      <w:lang w:val="en-GB"/>
                    </w:rPr>
                    <w:t>Testing</w:t>
                  </w:r>
                </w:p>
              </w:txbxContent>
            </v:textbox>
            <o:callout v:ext="edit" minusy="t"/>
          </v:shape>
        </w:pict>
      </w:r>
      <w:r>
        <w:rPr>
          <w:noProof/>
        </w:rPr>
        <w:pict w14:anchorId="35CE9DCC">
          <v:line id="_x0000_s1067" style="position:absolute;z-index:251667456" from="163.05pt,82.45pt" to="163.05pt,173.6pt">
            <v:stroke startarrow="block" endarrow="block"/>
          </v:line>
        </w:pict>
      </w:r>
      <w:r>
        <w:rPr>
          <w:noProof/>
        </w:rPr>
        <w:pict w14:anchorId="52887B04">
          <v:line id="_x0000_s1064" style="position:absolute;z-index:251664384" from="165.05pt,298.1pt" to="166.4pt,392.05pt">
            <v:stroke startarrow="block" endarrow="block"/>
          </v:line>
        </w:pict>
      </w:r>
      <w:r>
        <w:rPr>
          <w:noProof/>
        </w:rPr>
        <w:pict w14:anchorId="61A3BCC5">
          <v:shape id="_x0000_s1063" type="#_x0000_t47" style="position:absolute;margin-left:264.65pt;margin-top:289.85pt;width:147pt;height:27pt;z-index:251663360" adj="-11028,35640,-882,7200,-20821,-134160,-19844,-130600">
            <v:stroke startarrow="block"/>
            <v:textbox>
              <w:txbxContent>
                <w:p w14:paraId="1DC2506E" w14:textId="77777777" w:rsidR="001954D0" w:rsidRDefault="001954D0" w:rsidP="001954D0">
                  <w:r>
                    <w:t>Presentation Layer</w:t>
                  </w:r>
                </w:p>
              </w:txbxContent>
            </v:textbox>
            <o:callout v:ext="edit" minusy="t"/>
          </v:shape>
        </w:pict>
      </w:r>
      <w:r w:rsidR="008121E5">
        <w:rPr>
          <w:noProof/>
        </w:rPr>
        <w:pict w14:anchorId="58E43579">
          <v:shape id="_x0000_s1066" type="#_x0000_t47" style="position:absolute;margin-left:243.6pt;margin-top:45.6pt;width:147pt;height:27pt;z-index:251666432" adj="-9507,46880,-882,7200,-17728,-10760,-16751,-7200">
            <v:stroke startarrow="block"/>
            <v:textbox>
              <w:txbxContent>
                <w:p w14:paraId="2A9D7E85" w14:textId="77777777" w:rsidR="001954D0" w:rsidRDefault="001954D0" w:rsidP="001954D0">
                  <w:r>
                    <w:t>Middle Layer</w:t>
                  </w:r>
                </w:p>
              </w:txbxContent>
            </v:textbox>
            <o:callout v:ext="edit" minusy="t"/>
          </v:shape>
        </w:pict>
      </w:r>
      <w:r>
        <w:rPr>
          <w:noProof/>
        </w:rPr>
        <w:drawing>
          <wp:inline distT="0" distB="0" distL="0" distR="0" wp14:anchorId="0AF858AB" wp14:editId="746E4107">
            <wp:extent cx="2667000" cy="5229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67000" cy="5229225"/>
                    </a:xfrm>
                    <a:prstGeom prst="rect">
                      <a:avLst/>
                    </a:prstGeom>
                  </pic:spPr>
                </pic:pic>
              </a:graphicData>
            </a:graphic>
          </wp:inline>
        </w:drawing>
      </w:r>
    </w:p>
    <w:p w14:paraId="1CCC375C" w14:textId="43FB0235" w:rsidR="008131DB" w:rsidRDefault="00E97876" w:rsidP="00004A10">
      <w:r>
        <w:t>The data layer runs under SLQ server on a separate machine which is accessed via the Data Connection class…</w:t>
      </w:r>
    </w:p>
    <w:p w14:paraId="474F3041" w14:textId="37E50693" w:rsidR="00E97876" w:rsidRDefault="00E97876" w:rsidP="00004A10">
      <w:r>
        <w:rPr>
          <w:noProof/>
        </w:rPr>
        <w:drawing>
          <wp:inline distT="0" distB="0" distL="0" distR="0" wp14:anchorId="61A3A647" wp14:editId="5E2ECBEE">
            <wp:extent cx="181927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19275" cy="390525"/>
                    </a:xfrm>
                    <a:prstGeom prst="rect">
                      <a:avLst/>
                    </a:prstGeom>
                  </pic:spPr>
                </pic:pic>
              </a:graphicData>
            </a:graphic>
          </wp:inline>
        </w:drawing>
      </w:r>
    </w:p>
    <w:p w14:paraId="683A196E" w14:textId="528E6B9E" w:rsidR="00E97876" w:rsidRDefault="00E97876" w:rsidP="00004A10">
      <w:r>
        <w:t>Working in conjunction with SQL Connect…</w:t>
      </w:r>
    </w:p>
    <w:p w14:paraId="3CC361BE" w14:textId="3BA0ACEB" w:rsidR="00E97876" w:rsidRDefault="00E97876" w:rsidP="00004A10">
      <w:r>
        <w:rPr>
          <w:noProof/>
        </w:rPr>
        <w:lastRenderedPageBreak/>
        <w:drawing>
          <wp:inline distT="0" distB="0" distL="0" distR="0" wp14:anchorId="1E168C03" wp14:editId="6206245B">
            <wp:extent cx="4248150" cy="1914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48150" cy="1914525"/>
                    </a:xfrm>
                    <a:prstGeom prst="rect">
                      <a:avLst/>
                    </a:prstGeom>
                  </pic:spPr>
                </pic:pic>
              </a:graphicData>
            </a:graphic>
          </wp:inline>
        </w:drawing>
      </w:r>
      <w:bookmarkStart w:id="20" w:name="_GoBack"/>
      <w:bookmarkEnd w:id="20"/>
    </w:p>
    <w:sectPr w:rsidR="00E97876" w:rsidSect="00FB0F3B">
      <w:headerReference w:type="default" r:id="rId19"/>
      <w:footerReference w:type="default" r:id="rId2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7EE5" w14:textId="77777777" w:rsidR="00791AF9" w:rsidRDefault="00791AF9" w:rsidP="00E7723E">
      <w:pPr>
        <w:spacing w:after="0" w:line="240" w:lineRule="auto"/>
      </w:pPr>
      <w:r>
        <w:separator/>
      </w:r>
    </w:p>
  </w:endnote>
  <w:endnote w:type="continuationSeparator" w:id="0">
    <w:p w14:paraId="2332D1C8" w14:textId="77777777" w:rsidR="00791AF9" w:rsidRDefault="00791AF9"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67BC594" w14:textId="77777777" w:rsidR="00FB0F3B" w:rsidRDefault="005929D7">
        <w:pPr>
          <w:pStyle w:val="Footer"/>
          <w:jc w:val="center"/>
        </w:pPr>
        <w:r>
          <w:fldChar w:fldCharType="begin"/>
        </w:r>
        <w:r>
          <w:instrText xml:space="preserve"> PAGE   \* MERGEFORMAT </w:instrText>
        </w:r>
        <w:r>
          <w:fldChar w:fldCharType="separate"/>
        </w:r>
        <w:r w:rsidR="004016E7">
          <w:rPr>
            <w:noProof/>
          </w:rPr>
          <w:t>8</w:t>
        </w:r>
        <w:r>
          <w:rPr>
            <w:noProof/>
          </w:rPr>
          <w:fldChar w:fldCharType="end"/>
        </w:r>
      </w:p>
    </w:sdtContent>
  </w:sdt>
  <w:p w14:paraId="65579575" w14:textId="77777777"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B07C" w14:textId="77777777" w:rsidR="00791AF9" w:rsidRDefault="00791AF9" w:rsidP="00E7723E">
      <w:pPr>
        <w:spacing w:after="0" w:line="240" w:lineRule="auto"/>
      </w:pPr>
      <w:r>
        <w:separator/>
      </w:r>
    </w:p>
  </w:footnote>
  <w:footnote w:type="continuationSeparator" w:id="0">
    <w:p w14:paraId="43690EF3" w14:textId="77777777" w:rsidR="00791AF9" w:rsidRDefault="00791AF9"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2E44" w14:textId="77777777"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83E3F"/>
    <w:multiLevelType w:val="hybridMultilevel"/>
    <w:tmpl w:val="8B223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3"/>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48E"/>
    <w:rsid w:val="00004A10"/>
    <w:rsid w:val="0002187C"/>
    <w:rsid w:val="001954D0"/>
    <w:rsid w:val="002806F6"/>
    <w:rsid w:val="00307875"/>
    <w:rsid w:val="004016E7"/>
    <w:rsid w:val="005929D7"/>
    <w:rsid w:val="006933E4"/>
    <w:rsid w:val="00791AF9"/>
    <w:rsid w:val="008121E5"/>
    <w:rsid w:val="008131DB"/>
    <w:rsid w:val="00B26EFA"/>
    <w:rsid w:val="00B3248E"/>
    <w:rsid w:val="00C07EF2"/>
    <w:rsid w:val="00E7723E"/>
    <w:rsid w:val="00E97876"/>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allout" idref="#_x0000_s1060"/>
        <o:r id="V:Rule2" type="callout" idref="#_x0000_s1061"/>
        <o:r id="V:Rule3" type="callout" idref="#_x0000_s1066"/>
        <o:r id="V:Rule4" type="callout" idref="#_x0000_s1065"/>
        <o:r id="V:Rule5" type="callout" idref="#_x0000_s1063"/>
      </o:rules>
    </o:shapelayout>
  </w:shapeDefaults>
  <w:decimalSymbol w:val="."/>
  <w:listSeparator w:val=","/>
  <w14:docId w14:val="4F9A5D49"/>
  <w15:docId w15:val="{53EDE6F7-59B8-459A-A473-00B00E8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6BECD-8533-4B7A-B721-427D21A6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16</TotalTime>
  <Pages>13</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5</cp:revision>
  <dcterms:created xsi:type="dcterms:W3CDTF">2019-08-20T10:45:00Z</dcterms:created>
  <dcterms:modified xsi:type="dcterms:W3CDTF">2020-12-11T09:39:00Z</dcterms:modified>
</cp:coreProperties>
</file>